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67318" w14:textId="34A59FF1" w:rsidR="00EE2B08" w:rsidRPr="004D1384" w:rsidRDefault="0025615D" w:rsidP="004D1384">
      <w:pPr>
        <w:rPr>
          <w:rFonts w:ascii="Arial" w:hAnsi="Arial" w:cs="Arial"/>
          <w:b/>
          <w:bCs/>
        </w:rPr>
      </w:pPr>
      <w:r w:rsidRPr="004D1384">
        <w:rPr>
          <w:rFonts w:ascii="Arial" w:hAnsi="Arial" w:cs="Arial"/>
          <w:b/>
          <w:noProof/>
          <w:lang w:val="es-CO" w:eastAsia="es-CO"/>
        </w:rPr>
        <w:drawing>
          <wp:anchor distT="0" distB="0" distL="114300" distR="114300" simplePos="0" relativeHeight="251661312" behindDoc="0" locked="0" layoutInCell="1" allowOverlap="1" wp14:anchorId="61724030" wp14:editId="07835170">
            <wp:simplePos x="0" y="0"/>
            <wp:positionH relativeFrom="column">
              <wp:posOffset>76200</wp:posOffset>
            </wp:positionH>
            <wp:positionV relativeFrom="paragraph">
              <wp:posOffset>9525</wp:posOffset>
            </wp:positionV>
            <wp:extent cx="733425" cy="9048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D1384" w:rsidRPr="004D1384">
        <w:rPr>
          <w:rFonts w:ascii="Arial" w:hAnsi="Arial" w:cs="Arial"/>
          <w:b/>
          <w:bCs/>
        </w:rPr>
        <w:t xml:space="preserve">                  </w:t>
      </w:r>
      <w:r w:rsidR="00EE2B08" w:rsidRPr="004D1384">
        <w:rPr>
          <w:rFonts w:ascii="Arial" w:hAnsi="Arial" w:cs="Arial"/>
          <w:b/>
          <w:bCs/>
        </w:rPr>
        <w:t>INSTITUCI</w:t>
      </w:r>
      <w:r w:rsidR="008235EE" w:rsidRPr="004D1384">
        <w:rPr>
          <w:rFonts w:ascii="Arial" w:hAnsi="Arial" w:cs="Arial"/>
          <w:b/>
          <w:bCs/>
        </w:rPr>
        <w:t>Ó</w:t>
      </w:r>
      <w:r w:rsidR="004D1384">
        <w:rPr>
          <w:rFonts w:ascii="Arial" w:hAnsi="Arial" w:cs="Arial"/>
          <w:b/>
          <w:bCs/>
        </w:rPr>
        <w:t xml:space="preserve">N EDUCATIVA LA </w:t>
      </w:r>
      <w:r w:rsidR="00EE2B08" w:rsidRPr="004D1384">
        <w:rPr>
          <w:rFonts w:ascii="Arial" w:hAnsi="Arial" w:cs="Arial"/>
          <w:b/>
          <w:bCs/>
        </w:rPr>
        <w:t>MOSQUITA</w:t>
      </w:r>
    </w:p>
    <w:p w14:paraId="7ACA3A74" w14:textId="77777777" w:rsidR="00EE2B08" w:rsidRPr="004D1384" w:rsidRDefault="00EE2B08" w:rsidP="00EE2B08">
      <w:pPr>
        <w:jc w:val="center"/>
        <w:rPr>
          <w:rFonts w:ascii="Arial" w:hAnsi="Arial" w:cs="Arial"/>
          <w:b/>
          <w:bCs/>
        </w:rPr>
      </w:pPr>
    </w:p>
    <w:p w14:paraId="3B317312" w14:textId="77777777" w:rsidR="00EE2B08" w:rsidRPr="005F1A23" w:rsidRDefault="00EE2B08" w:rsidP="00160D15">
      <w:pPr>
        <w:jc w:val="center"/>
        <w:rPr>
          <w:rFonts w:ascii="Arial" w:hAnsi="Arial" w:cs="Arial"/>
          <w:b/>
          <w:bCs/>
        </w:rPr>
      </w:pPr>
    </w:p>
    <w:p w14:paraId="25ACCF1F" w14:textId="77777777" w:rsidR="00F65031" w:rsidRDefault="009328F5" w:rsidP="0025615D">
      <w:pPr>
        <w:ind w:left="2832" w:firstLine="708"/>
        <w:contextualSpacing/>
        <w:mirrorIndents/>
        <w:jc w:val="both"/>
        <w:rPr>
          <w:rFonts w:ascii="Arial" w:hAnsi="Arial" w:cs="Arial"/>
          <w:b/>
          <w:bCs/>
        </w:rPr>
      </w:pPr>
      <w:r>
        <w:rPr>
          <w:rFonts w:ascii="Arial" w:hAnsi="Arial" w:cs="Arial"/>
          <w:b/>
          <w:bCs/>
        </w:rPr>
        <w:t xml:space="preserve">      </w:t>
      </w:r>
    </w:p>
    <w:p w14:paraId="1EED98FD" w14:textId="77777777" w:rsidR="00F65031" w:rsidRDefault="00F65031" w:rsidP="0025615D">
      <w:pPr>
        <w:ind w:left="2832" w:firstLine="708"/>
        <w:contextualSpacing/>
        <w:mirrorIndents/>
        <w:jc w:val="both"/>
        <w:rPr>
          <w:rFonts w:ascii="Arial" w:hAnsi="Arial" w:cs="Arial"/>
          <w:b/>
          <w:bCs/>
        </w:rPr>
      </w:pPr>
    </w:p>
    <w:p w14:paraId="1C12E4AC" w14:textId="77777777" w:rsidR="00F65031" w:rsidRDefault="00F65031" w:rsidP="0025615D">
      <w:pPr>
        <w:ind w:left="2832" w:firstLine="708"/>
        <w:contextualSpacing/>
        <w:mirrorIndents/>
        <w:jc w:val="both"/>
        <w:rPr>
          <w:rFonts w:ascii="Arial" w:hAnsi="Arial" w:cs="Arial"/>
          <w:b/>
          <w:bCs/>
        </w:rPr>
      </w:pPr>
    </w:p>
    <w:p w14:paraId="1BDB6E42" w14:textId="77777777" w:rsidR="00F65031" w:rsidRDefault="00F65031" w:rsidP="0025615D">
      <w:pPr>
        <w:ind w:left="2832" w:firstLine="708"/>
        <w:contextualSpacing/>
        <w:mirrorIndents/>
        <w:jc w:val="both"/>
        <w:rPr>
          <w:rFonts w:ascii="Arial" w:hAnsi="Arial" w:cs="Arial"/>
          <w:b/>
          <w:bCs/>
        </w:rPr>
      </w:pPr>
    </w:p>
    <w:p w14:paraId="4C21904D" w14:textId="77777777" w:rsidR="00F65031" w:rsidRDefault="00F65031" w:rsidP="0025615D">
      <w:pPr>
        <w:ind w:left="2832" w:firstLine="708"/>
        <w:contextualSpacing/>
        <w:mirrorIndents/>
        <w:jc w:val="both"/>
        <w:rPr>
          <w:rFonts w:ascii="Arial" w:hAnsi="Arial" w:cs="Arial"/>
          <w:b/>
          <w:bCs/>
        </w:rPr>
      </w:pPr>
    </w:p>
    <w:p w14:paraId="731847FC" w14:textId="3EA9A7E6" w:rsidR="00EE2B08" w:rsidRPr="005F1A23" w:rsidRDefault="003A687D" w:rsidP="00F65031">
      <w:pPr>
        <w:contextualSpacing/>
        <w:mirrorIndents/>
        <w:jc w:val="center"/>
        <w:rPr>
          <w:rFonts w:ascii="Arial" w:hAnsi="Arial" w:cs="Arial"/>
          <w:bCs/>
        </w:rPr>
      </w:pPr>
      <w:bookmarkStart w:id="0" w:name="_GoBack"/>
      <w:bookmarkEnd w:id="0"/>
      <w:r>
        <w:rPr>
          <w:rFonts w:ascii="Arial" w:hAnsi="Arial" w:cs="Arial"/>
          <w:b/>
          <w:bCs/>
        </w:rPr>
        <w:t>PROYECTO</w:t>
      </w:r>
      <w:r w:rsidR="00003686" w:rsidRPr="005F1A23">
        <w:rPr>
          <w:rFonts w:ascii="Arial" w:hAnsi="Arial" w:cs="Arial"/>
          <w:b/>
          <w:bCs/>
        </w:rPr>
        <w:t xml:space="preserve">: </w:t>
      </w:r>
      <w:r w:rsidR="00003686" w:rsidRPr="005F1A23">
        <w:rPr>
          <w:rFonts w:ascii="Arial" w:hAnsi="Arial" w:cs="Arial"/>
          <w:bCs/>
        </w:rPr>
        <w:t>Restaurante Escolar</w:t>
      </w:r>
      <w:r w:rsidR="00CD735B" w:rsidRPr="005F1A23">
        <w:rPr>
          <w:rFonts w:ascii="Arial" w:hAnsi="Arial" w:cs="Arial"/>
          <w:bCs/>
        </w:rPr>
        <w:t xml:space="preserve"> </w:t>
      </w:r>
      <w:r w:rsidR="004D1384">
        <w:rPr>
          <w:rFonts w:ascii="Arial" w:hAnsi="Arial" w:cs="Arial"/>
        </w:rPr>
        <w:t>2022</w:t>
      </w:r>
    </w:p>
    <w:p w14:paraId="1CB9A774" w14:textId="77777777" w:rsidR="00160D15" w:rsidRPr="005F1A23" w:rsidRDefault="00160D15" w:rsidP="00160D15">
      <w:pPr>
        <w:rPr>
          <w:rFonts w:ascii="Arial" w:hAnsi="Arial" w:cs="Arial"/>
          <w:b/>
          <w:bCs/>
        </w:rPr>
      </w:pPr>
    </w:p>
    <w:p w14:paraId="474C2554" w14:textId="77777777" w:rsidR="005F1A23" w:rsidRDefault="005F1A23" w:rsidP="0025615D">
      <w:pPr>
        <w:ind w:firstLine="708"/>
        <w:rPr>
          <w:rFonts w:ascii="Arial" w:hAnsi="Arial" w:cs="Arial"/>
          <w:b/>
          <w:bCs/>
        </w:rPr>
      </w:pPr>
    </w:p>
    <w:p w14:paraId="4F40EB05" w14:textId="77777777" w:rsidR="005F1A23" w:rsidRDefault="005F1A23" w:rsidP="0025615D">
      <w:pPr>
        <w:ind w:firstLine="708"/>
        <w:rPr>
          <w:rFonts w:ascii="Arial" w:hAnsi="Arial" w:cs="Arial"/>
          <w:b/>
          <w:bCs/>
        </w:rPr>
      </w:pPr>
    </w:p>
    <w:p w14:paraId="0885010D" w14:textId="77777777" w:rsidR="005F1A23" w:rsidRDefault="005F1A23" w:rsidP="0025615D">
      <w:pPr>
        <w:ind w:firstLine="708"/>
        <w:rPr>
          <w:rFonts w:ascii="Arial" w:hAnsi="Arial" w:cs="Arial"/>
          <w:b/>
          <w:bCs/>
        </w:rPr>
      </w:pPr>
    </w:p>
    <w:p w14:paraId="4A0CC1CE" w14:textId="7838A2D1" w:rsidR="00EE2B08" w:rsidRPr="005F1A23" w:rsidRDefault="3662B35D" w:rsidP="005F1A23">
      <w:pPr>
        <w:rPr>
          <w:rFonts w:ascii="Arial" w:hAnsi="Arial" w:cs="Arial"/>
        </w:rPr>
      </w:pPr>
      <w:r w:rsidRPr="005F1A23">
        <w:rPr>
          <w:rFonts w:ascii="Arial" w:hAnsi="Arial" w:cs="Arial"/>
          <w:b/>
          <w:bCs/>
        </w:rPr>
        <w:t>RESPONSABLES:</w:t>
      </w:r>
      <w:r w:rsidRPr="005F1A23">
        <w:rPr>
          <w:rFonts w:ascii="Arial" w:hAnsi="Arial" w:cs="Arial"/>
        </w:rPr>
        <w:t xml:space="preserve"> </w:t>
      </w:r>
      <w:r w:rsidR="00B47350">
        <w:rPr>
          <w:rFonts w:ascii="Arial" w:hAnsi="Arial" w:cs="Arial"/>
        </w:rPr>
        <w:t>Carmen Elena</w:t>
      </w:r>
      <w:r w:rsidR="00447114">
        <w:rPr>
          <w:rFonts w:ascii="Arial" w:hAnsi="Arial" w:cs="Arial"/>
        </w:rPr>
        <w:t xml:space="preserve"> Alcaraz</w:t>
      </w:r>
      <w:r w:rsidR="00B47350">
        <w:rPr>
          <w:rFonts w:ascii="Arial" w:hAnsi="Arial" w:cs="Arial"/>
        </w:rPr>
        <w:t xml:space="preserve"> y Nabel Yesenia Sánchez Díaz.</w:t>
      </w:r>
    </w:p>
    <w:p w14:paraId="02695B96" w14:textId="2B1A9DE3" w:rsidR="00EE2B08" w:rsidRPr="005F1A23" w:rsidRDefault="00EE2B08" w:rsidP="005F1A23">
      <w:pPr>
        <w:rPr>
          <w:rFonts w:ascii="Arial" w:hAnsi="Arial" w:cs="Arial"/>
        </w:rPr>
      </w:pPr>
      <w:r w:rsidRPr="005F1A23">
        <w:rPr>
          <w:rFonts w:ascii="Arial" w:hAnsi="Arial" w:cs="Arial"/>
          <w:b/>
        </w:rPr>
        <w:t>DURACIÓN</w:t>
      </w:r>
      <w:r w:rsidR="00392D1C" w:rsidRPr="005F1A23">
        <w:rPr>
          <w:rFonts w:ascii="Arial" w:hAnsi="Arial" w:cs="Arial"/>
          <w:b/>
        </w:rPr>
        <w:t>:</w:t>
      </w:r>
      <w:r w:rsidR="00392D1C" w:rsidRPr="005F1A23">
        <w:rPr>
          <w:rFonts w:ascii="Arial" w:hAnsi="Arial" w:cs="Arial"/>
        </w:rPr>
        <w:t xml:space="preserve"> </w:t>
      </w:r>
      <w:r w:rsidR="00D55A94">
        <w:rPr>
          <w:rFonts w:ascii="Arial" w:hAnsi="Arial" w:cs="Arial"/>
        </w:rPr>
        <w:t>2022</w:t>
      </w:r>
    </w:p>
    <w:p w14:paraId="1EEB486F" w14:textId="77777777" w:rsidR="00EE2B08" w:rsidRDefault="00EE2B08" w:rsidP="005F1A23">
      <w:pPr>
        <w:rPr>
          <w:rFonts w:ascii="Arial" w:hAnsi="Arial" w:cs="Arial"/>
        </w:rPr>
      </w:pPr>
    </w:p>
    <w:p w14:paraId="71860837" w14:textId="77777777" w:rsidR="005F1A23" w:rsidRPr="005F1A23" w:rsidRDefault="005F1A23" w:rsidP="005F1A23">
      <w:pPr>
        <w:rPr>
          <w:rFonts w:ascii="Arial" w:hAnsi="Arial" w:cs="Arial"/>
        </w:rPr>
      </w:pPr>
    </w:p>
    <w:p w14:paraId="434693FB" w14:textId="77777777" w:rsidR="00EE2B08" w:rsidRPr="005F1A23" w:rsidRDefault="00EE2B08" w:rsidP="00EE2B08">
      <w:pPr>
        <w:rPr>
          <w:rFonts w:ascii="Arial" w:hAnsi="Arial" w:cs="Arial"/>
        </w:rPr>
      </w:pPr>
    </w:p>
    <w:p w14:paraId="05A7E3DF" w14:textId="190B055D" w:rsidR="00EE2B08" w:rsidRPr="005F1A23" w:rsidRDefault="00BD7BE5" w:rsidP="003A687D">
      <w:pPr>
        <w:spacing w:line="276" w:lineRule="auto"/>
        <w:contextualSpacing/>
        <w:mirrorIndents/>
        <w:jc w:val="center"/>
        <w:rPr>
          <w:rFonts w:ascii="Arial" w:hAnsi="Arial" w:cs="Arial"/>
          <w:b/>
          <w:bCs/>
        </w:rPr>
      </w:pPr>
      <w:r>
        <w:rPr>
          <w:rFonts w:ascii="Arial" w:hAnsi="Arial" w:cs="Arial"/>
          <w:b/>
          <w:bCs/>
        </w:rPr>
        <w:t>JUSTIFICACIÓN</w:t>
      </w:r>
    </w:p>
    <w:p w14:paraId="03261966" w14:textId="77777777" w:rsidR="00B443E9" w:rsidRPr="005F1A23" w:rsidRDefault="00B443E9" w:rsidP="3662B35D">
      <w:pPr>
        <w:spacing w:line="276" w:lineRule="auto"/>
        <w:contextualSpacing/>
        <w:mirrorIndents/>
        <w:jc w:val="both"/>
        <w:rPr>
          <w:rFonts w:ascii="Arial" w:hAnsi="Arial" w:cs="Arial"/>
        </w:rPr>
      </w:pPr>
    </w:p>
    <w:p w14:paraId="14DD93C4" w14:textId="73231D24" w:rsidR="00392D1C" w:rsidRPr="005F1A23" w:rsidRDefault="3662B35D" w:rsidP="3662B35D">
      <w:pPr>
        <w:spacing w:line="276" w:lineRule="auto"/>
        <w:contextualSpacing/>
        <w:mirrorIndents/>
        <w:jc w:val="both"/>
        <w:rPr>
          <w:rFonts w:ascii="Arial" w:hAnsi="Arial" w:cs="Arial"/>
        </w:rPr>
      </w:pPr>
      <w:r w:rsidRPr="005F1A23">
        <w:rPr>
          <w:rFonts w:ascii="Arial" w:hAnsi="Arial" w:cs="Arial"/>
        </w:rPr>
        <w:t>Teniendo en cuent</w:t>
      </w:r>
      <w:r w:rsidR="00B443E9" w:rsidRPr="005F1A23">
        <w:rPr>
          <w:rFonts w:ascii="Arial" w:hAnsi="Arial" w:cs="Arial"/>
        </w:rPr>
        <w:t>a el gran aporte que se hace a nivel nacional, principalmente en el municipio de Rionegro,</w:t>
      </w:r>
      <w:r w:rsidRPr="005F1A23">
        <w:rPr>
          <w:rFonts w:ascii="Arial" w:hAnsi="Arial" w:cs="Arial"/>
        </w:rPr>
        <w:t xml:space="preserve"> </w:t>
      </w:r>
      <w:r w:rsidR="00B443E9" w:rsidRPr="005F1A23">
        <w:rPr>
          <w:rFonts w:ascii="Arial" w:hAnsi="Arial" w:cs="Arial"/>
        </w:rPr>
        <w:t xml:space="preserve">para </w:t>
      </w:r>
      <w:r w:rsidRPr="005F1A23">
        <w:rPr>
          <w:rFonts w:ascii="Arial" w:hAnsi="Arial" w:cs="Arial"/>
        </w:rPr>
        <w:t>establecer programas nutricionales que busquen que no hayan niños</w:t>
      </w:r>
      <w:r w:rsidR="009F5250" w:rsidRPr="005F1A23">
        <w:rPr>
          <w:rFonts w:ascii="Arial" w:hAnsi="Arial" w:cs="Arial"/>
        </w:rPr>
        <w:t>, niñas y jóvenes</w:t>
      </w:r>
      <w:r w:rsidRPr="005F1A23">
        <w:rPr>
          <w:rFonts w:ascii="Arial" w:hAnsi="Arial" w:cs="Arial"/>
        </w:rPr>
        <w:t xml:space="preserve"> estudiando sin una adecuada alimentación</w:t>
      </w:r>
      <w:r w:rsidR="00273F33">
        <w:rPr>
          <w:rFonts w:ascii="Arial" w:hAnsi="Arial" w:cs="Arial"/>
        </w:rPr>
        <w:t>,</w:t>
      </w:r>
      <w:r w:rsidRPr="005F1A23">
        <w:rPr>
          <w:rFonts w:ascii="Arial" w:hAnsi="Arial" w:cs="Arial"/>
        </w:rPr>
        <w:t xml:space="preserve"> se dará continuidad al programa municipal denominado PAE</w:t>
      </w:r>
      <w:r w:rsidR="005F1A23" w:rsidRPr="005F1A23">
        <w:rPr>
          <w:rFonts w:ascii="Arial" w:hAnsi="Arial" w:cs="Arial"/>
        </w:rPr>
        <w:t xml:space="preserve"> (</w:t>
      </w:r>
      <w:r w:rsidR="005F1A23" w:rsidRPr="005F1A23">
        <w:rPr>
          <w:rFonts w:ascii="Arial" w:hAnsi="Arial" w:cs="Arial"/>
          <w:b/>
        </w:rPr>
        <w:t>Pro</w:t>
      </w:r>
      <w:r w:rsidR="005F1A23">
        <w:rPr>
          <w:rFonts w:ascii="Arial" w:hAnsi="Arial" w:cs="Arial"/>
          <w:b/>
        </w:rPr>
        <w:t>grama</w:t>
      </w:r>
      <w:r w:rsidR="005F1A23" w:rsidRPr="005F1A23">
        <w:rPr>
          <w:rFonts w:ascii="Arial" w:hAnsi="Arial" w:cs="Arial"/>
          <w:b/>
        </w:rPr>
        <w:t xml:space="preserve"> de Alimentación Escolar</w:t>
      </w:r>
      <w:r w:rsidR="005F1A23" w:rsidRPr="005F1A23">
        <w:rPr>
          <w:rFonts w:ascii="Arial" w:hAnsi="Arial" w:cs="Arial"/>
        </w:rPr>
        <w:t>)</w:t>
      </w:r>
      <w:r w:rsidRPr="005F1A23">
        <w:rPr>
          <w:rFonts w:ascii="Arial" w:hAnsi="Arial" w:cs="Arial"/>
        </w:rPr>
        <w:t>, galardonado por sus apo</w:t>
      </w:r>
      <w:r w:rsidR="00273F33">
        <w:rPr>
          <w:rFonts w:ascii="Arial" w:hAnsi="Arial" w:cs="Arial"/>
        </w:rPr>
        <w:t>rtes en materia de nutrición. L</w:t>
      </w:r>
      <w:r w:rsidRPr="005F1A23">
        <w:rPr>
          <w:rFonts w:ascii="Arial" w:hAnsi="Arial" w:cs="Arial"/>
        </w:rPr>
        <w:t>a Institución Educativa La Mosquita, no puede ser aj</w:t>
      </w:r>
      <w:r w:rsidR="00273F33">
        <w:rPr>
          <w:rFonts w:ascii="Arial" w:hAnsi="Arial" w:cs="Arial"/>
        </w:rPr>
        <w:t>ena a estos programas. Por tal razón</w:t>
      </w:r>
      <w:r w:rsidRPr="005F1A23">
        <w:rPr>
          <w:rFonts w:ascii="Arial" w:hAnsi="Arial" w:cs="Arial"/>
        </w:rPr>
        <w:t xml:space="preserve"> se hace partícipe de manera responsable y conci</w:t>
      </w:r>
      <w:r w:rsidR="00273F33">
        <w:rPr>
          <w:rFonts w:ascii="Arial" w:hAnsi="Arial" w:cs="Arial"/>
        </w:rPr>
        <w:t>enzuda con los estudiantes</w:t>
      </w:r>
      <w:r w:rsidRPr="005F1A23">
        <w:rPr>
          <w:rFonts w:ascii="Arial" w:hAnsi="Arial" w:cs="Arial"/>
        </w:rPr>
        <w:t xml:space="preserve"> albergando una población aproximada de </w:t>
      </w:r>
      <w:r w:rsidR="00D34441" w:rsidRPr="005F1A23">
        <w:rPr>
          <w:rFonts w:ascii="Arial" w:hAnsi="Arial" w:cs="Arial"/>
        </w:rPr>
        <w:t>5</w:t>
      </w:r>
      <w:r w:rsidR="004A1CCE">
        <w:rPr>
          <w:rFonts w:ascii="Arial" w:hAnsi="Arial" w:cs="Arial"/>
        </w:rPr>
        <w:t>46</w:t>
      </w:r>
      <w:r w:rsidR="00273F33">
        <w:rPr>
          <w:rFonts w:ascii="Arial" w:hAnsi="Arial" w:cs="Arial"/>
        </w:rPr>
        <w:t>. A dichos</w:t>
      </w:r>
      <w:r w:rsidRPr="005F1A23">
        <w:rPr>
          <w:rFonts w:ascii="Arial" w:hAnsi="Arial" w:cs="Arial"/>
        </w:rPr>
        <w:t xml:space="preserve"> </w:t>
      </w:r>
      <w:r w:rsidR="009F5250" w:rsidRPr="005F1A23">
        <w:rPr>
          <w:rFonts w:ascii="Arial" w:hAnsi="Arial" w:cs="Arial"/>
        </w:rPr>
        <w:t>niños, niñas y jóvenes</w:t>
      </w:r>
      <w:r w:rsidRPr="005F1A23">
        <w:rPr>
          <w:rFonts w:ascii="Arial" w:hAnsi="Arial" w:cs="Arial"/>
        </w:rPr>
        <w:t>, pertenecientes a este gran servicio, se les enfatiza en la importancia de la oportunidad que tienen al acceder a un programa nutricional gratuito y así compensar, de cierta forma, l</w:t>
      </w:r>
      <w:r w:rsidR="00273F33">
        <w:rPr>
          <w:rFonts w:ascii="Arial" w:hAnsi="Arial" w:cs="Arial"/>
        </w:rPr>
        <w:t>as carencias que en este aspecto puedan tener</w:t>
      </w:r>
      <w:r w:rsidRPr="005F1A23">
        <w:rPr>
          <w:rFonts w:ascii="Arial" w:hAnsi="Arial" w:cs="Arial"/>
        </w:rPr>
        <w:t xml:space="preserve"> en sus hogares.</w:t>
      </w:r>
    </w:p>
    <w:p w14:paraId="60F838B8" w14:textId="77777777" w:rsidR="005F1A23" w:rsidRPr="005F1A23" w:rsidRDefault="005F1A23" w:rsidP="008235EE">
      <w:pPr>
        <w:spacing w:line="276" w:lineRule="auto"/>
        <w:contextualSpacing/>
        <w:mirrorIndents/>
        <w:jc w:val="both"/>
        <w:rPr>
          <w:rFonts w:ascii="Arial" w:hAnsi="Arial" w:cs="Arial"/>
          <w:bCs/>
        </w:rPr>
      </w:pPr>
    </w:p>
    <w:p w14:paraId="137A910F" w14:textId="6531486D" w:rsidR="008235EE" w:rsidRPr="005F1A23" w:rsidRDefault="008235EE" w:rsidP="008235EE">
      <w:pPr>
        <w:spacing w:line="276" w:lineRule="auto"/>
        <w:contextualSpacing/>
        <w:mirrorIndents/>
        <w:jc w:val="both"/>
        <w:rPr>
          <w:rFonts w:ascii="Arial" w:hAnsi="Arial" w:cs="Arial"/>
          <w:bCs/>
        </w:rPr>
      </w:pPr>
      <w:r w:rsidRPr="005F1A23">
        <w:rPr>
          <w:rFonts w:ascii="Arial" w:hAnsi="Arial" w:cs="Arial"/>
          <w:bCs/>
        </w:rPr>
        <w:t xml:space="preserve">Además, es necesario crear hábitos alimenticios saludables en nuestros </w:t>
      </w:r>
      <w:r w:rsidR="009F5250" w:rsidRPr="005F1A23">
        <w:rPr>
          <w:rFonts w:ascii="Arial" w:hAnsi="Arial" w:cs="Arial"/>
        </w:rPr>
        <w:t>niños, niñas y jóvenes</w:t>
      </w:r>
      <w:r w:rsidRPr="005F1A23">
        <w:rPr>
          <w:rFonts w:ascii="Arial" w:hAnsi="Arial" w:cs="Arial"/>
          <w:bCs/>
        </w:rPr>
        <w:t>, pues es evidente que tienen grandes y graves deficiencias. La sana alimentación favorece la energía, el buen desarrollo físico y la concentració</w:t>
      </w:r>
      <w:r w:rsidR="00273F33">
        <w:rPr>
          <w:rFonts w:ascii="Arial" w:hAnsi="Arial" w:cs="Arial"/>
          <w:bCs/>
        </w:rPr>
        <w:t>n, elementos fundamentales en el</w:t>
      </w:r>
      <w:r w:rsidRPr="005F1A23">
        <w:rPr>
          <w:rFonts w:ascii="Arial" w:hAnsi="Arial" w:cs="Arial"/>
          <w:bCs/>
        </w:rPr>
        <w:t xml:space="preserve"> crecimiento y buen desempeño académico.</w:t>
      </w:r>
    </w:p>
    <w:p w14:paraId="601BB188" w14:textId="77777777" w:rsidR="00392D1C" w:rsidRPr="005F1A23" w:rsidRDefault="00392D1C" w:rsidP="008235EE">
      <w:pPr>
        <w:contextualSpacing/>
        <w:mirrorIndents/>
        <w:jc w:val="both"/>
        <w:rPr>
          <w:rFonts w:ascii="Arial" w:hAnsi="Arial" w:cs="Arial"/>
          <w:bCs/>
          <w:u w:val="single"/>
        </w:rPr>
      </w:pPr>
    </w:p>
    <w:p w14:paraId="5E0D4B43" w14:textId="77777777" w:rsidR="00392D1C" w:rsidRPr="005F1A23" w:rsidRDefault="00392D1C" w:rsidP="008235EE">
      <w:pPr>
        <w:contextualSpacing/>
        <w:mirrorIndents/>
        <w:rPr>
          <w:rFonts w:ascii="Arial" w:hAnsi="Arial" w:cs="Arial"/>
          <w:b/>
          <w:bCs/>
        </w:rPr>
      </w:pPr>
    </w:p>
    <w:p w14:paraId="3F0D22E1" w14:textId="77777777" w:rsidR="00392D1C" w:rsidRPr="005F1A23" w:rsidRDefault="00392D1C" w:rsidP="008235EE">
      <w:pPr>
        <w:spacing w:line="276" w:lineRule="auto"/>
        <w:contextualSpacing/>
        <w:mirrorIndents/>
        <w:rPr>
          <w:rFonts w:ascii="Arial" w:hAnsi="Arial" w:cs="Arial"/>
        </w:rPr>
      </w:pPr>
    </w:p>
    <w:p w14:paraId="75FFEDE6" w14:textId="5F45058C" w:rsidR="00EE2B08" w:rsidRDefault="00273F33" w:rsidP="008235EE">
      <w:pPr>
        <w:spacing w:line="276" w:lineRule="auto"/>
        <w:contextualSpacing/>
        <w:mirrorIndents/>
        <w:jc w:val="both"/>
        <w:rPr>
          <w:rFonts w:ascii="Arial" w:hAnsi="Arial" w:cs="Arial"/>
          <w:b/>
          <w:bCs/>
        </w:rPr>
      </w:pPr>
      <w:r>
        <w:rPr>
          <w:rFonts w:ascii="Arial" w:hAnsi="Arial" w:cs="Arial"/>
          <w:b/>
          <w:bCs/>
        </w:rPr>
        <w:t>OBJETIVOS</w:t>
      </w:r>
    </w:p>
    <w:p w14:paraId="75F2A8B1" w14:textId="77777777" w:rsidR="00273F33" w:rsidRPr="005F1A23" w:rsidRDefault="00273F33" w:rsidP="008235EE">
      <w:pPr>
        <w:spacing w:line="276" w:lineRule="auto"/>
        <w:contextualSpacing/>
        <w:mirrorIndents/>
        <w:jc w:val="both"/>
        <w:rPr>
          <w:rFonts w:ascii="Arial" w:hAnsi="Arial" w:cs="Arial"/>
          <w:b/>
          <w:bCs/>
        </w:rPr>
      </w:pPr>
    </w:p>
    <w:p w14:paraId="76567A6D" w14:textId="553AE16D" w:rsidR="008235EE" w:rsidRPr="005F1A23" w:rsidRDefault="008235EE" w:rsidP="008235EE">
      <w:pPr>
        <w:pStyle w:val="Prrafodelista"/>
        <w:numPr>
          <w:ilvl w:val="0"/>
          <w:numId w:val="3"/>
        </w:numPr>
        <w:spacing w:line="276" w:lineRule="auto"/>
        <w:mirrorIndents/>
        <w:jc w:val="both"/>
        <w:rPr>
          <w:rFonts w:ascii="Arial" w:hAnsi="Arial" w:cs="Arial"/>
          <w:bCs/>
        </w:rPr>
      </w:pPr>
      <w:r w:rsidRPr="005F1A23">
        <w:rPr>
          <w:rFonts w:ascii="Arial" w:hAnsi="Arial" w:cs="Arial"/>
          <w:bCs/>
        </w:rPr>
        <w:t xml:space="preserve">Brindar a los </w:t>
      </w:r>
      <w:r w:rsidR="009F5250" w:rsidRPr="005F1A23">
        <w:rPr>
          <w:rFonts w:ascii="Arial" w:hAnsi="Arial" w:cs="Arial"/>
        </w:rPr>
        <w:t>niños, niñas y jóvenes</w:t>
      </w:r>
      <w:r w:rsidR="009F5250" w:rsidRPr="005F1A23">
        <w:rPr>
          <w:rFonts w:ascii="Arial" w:hAnsi="Arial" w:cs="Arial"/>
          <w:bCs/>
        </w:rPr>
        <w:t xml:space="preserve"> </w:t>
      </w:r>
      <w:r w:rsidR="00273F33">
        <w:rPr>
          <w:rFonts w:ascii="Arial" w:hAnsi="Arial" w:cs="Arial"/>
          <w:bCs/>
        </w:rPr>
        <w:t>estudiantes de la Institución Educativa La Mosquita</w:t>
      </w:r>
      <w:r w:rsidRPr="005F1A23">
        <w:rPr>
          <w:rFonts w:ascii="Arial" w:hAnsi="Arial" w:cs="Arial"/>
          <w:bCs/>
        </w:rPr>
        <w:t xml:space="preserve"> una alimentación balanceada, apoyados en las ayudas que ofrecen las distintas instituciones gubernamentales.</w:t>
      </w:r>
    </w:p>
    <w:p w14:paraId="6EA39AC3" w14:textId="77777777" w:rsidR="008235EE" w:rsidRPr="005F1A23" w:rsidRDefault="008235EE" w:rsidP="008235EE">
      <w:pPr>
        <w:pStyle w:val="Prrafodelista"/>
        <w:numPr>
          <w:ilvl w:val="0"/>
          <w:numId w:val="3"/>
        </w:numPr>
        <w:spacing w:line="276" w:lineRule="auto"/>
        <w:mirrorIndents/>
        <w:jc w:val="both"/>
        <w:rPr>
          <w:rFonts w:ascii="Arial" w:hAnsi="Arial" w:cs="Arial"/>
          <w:bCs/>
        </w:rPr>
      </w:pPr>
      <w:r w:rsidRPr="005F1A23">
        <w:rPr>
          <w:rFonts w:ascii="Arial" w:hAnsi="Arial" w:cs="Arial"/>
          <w:bCs/>
        </w:rPr>
        <w:t>Ofrecer el mayor cupo posible a los niños y jóvenes más vulnerables que integran La institución.</w:t>
      </w:r>
    </w:p>
    <w:p w14:paraId="15750BBA" w14:textId="77777777" w:rsidR="008235EE" w:rsidRPr="005F1A23" w:rsidRDefault="008235EE" w:rsidP="008235EE">
      <w:pPr>
        <w:pStyle w:val="Prrafodelista"/>
        <w:numPr>
          <w:ilvl w:val="0"/>
          <w:numId w:val="3"/>
        </w:numPr>
        <w:spacing w:line="276" w:lineRule="auto"/>
        <w:mirrorIndents/>
        <w:jc w:val="both"/>
        <w:rPr>
          <w:rFonts w:ascii="Arial" w:hAnsi="Arial" w:cs="Arial"/>
          <w:bCs/>
        </w:rPr>
      </w:pPr>
      <w:r w:rsidRPr="005F1A23">
        <w:rPr>
          <w:rFonts w:ascii="Arial" w:hAnsi="Arial" w:cs="Arial"/>
          <w:bCs/>
        </w:rPr>
        <w:t>Prestar un servicio eficiente y gratuito que beneficie la población estudiantil con más carencias económicas y nutricionales.</w:t>
      </w:r>
    </w:p>
    <w:p w14:paraId="464F8CCD" w14:textId="77777777" w:rsidR="008235EE" w:rsidRPr="005F1A23" w:rsidRDefault="008235EE" w:rsidP="008235EE">
      <w:pPr>
        <w:pStyle w:val="Prrafodelista"/>
        <w:numPr>
          <w:ilvl w:val="0"/>
          <w:numId w:val="3"/>
        </w:numPr>
        <w:spacing w:line="276" w:lineRule="auto"/>
        <w:mirrorIndents/>
        <w:jc w:val="both"/>
        <w:rPr>
          <w:rFonts w:ascii="Arial" w:hAnsi="Arial" w:cs="Arial"/>
          <w:bCs/>
        </w:rPr>
      </w:pPr>
      <w:r w:rsidRPr="005F1A23">
        <w:rPr>
          <w:rFonts w:ascii="Arial" w:hAnsi="Arial" w:cs="Arial"/>
          <w:bCs/>
        </w:rPr>
        <w:t>Servir alimentos de gran valor nutricional con calidad y calidez y en los momentos oportunos.</w:t>
      </w:r>
    </w:p>
    <w:p w14:paraId="74D97115" w14:textId="4EE6E2EC" w:rsidR="008235EE" w:rsidRPr="005F1A23" w:rsidRDefault="008235EE" w:rsidP="00E36DB7">
      <w:pPr>
        <w:pStyle w:val="Prrafodelista"/>
        <w:numPr>
          <w:ilvl w:val="0"/>
          <w:numId w:val="3"/>
        </w:numPr>
        <w:spacing w:line="276" w:lineRule="auto"/>
        <w:mirrorIndents/>
        <w:jc w:val="both"/>
        <w:rPr>
          <w:rFonts w:ascii="Arial" w:hAnsi="Arial" w:cs="Arial"/>
        </w:rPr>
      </w:pPr>
      <w:r w:rsidRPr="00E60884">
        <w:rPr>
          <w:rFonts w:ascii="Arial" w:hAnsi="Arial" w:cs="Arial"/>
          <w:highlight w:val="yellow"/>
        </w:rPr>
        <w:t>Prestar el servicio en</w:t>
      </w:r>
      <w:r w:rsidR="00273F33" w:rsidRPr="00E60884">
        <w:rPr>
          <w:rFonts w:ascii="Arial" w:hAnsi="Arial" w:cs="Arial"/>
          <w:highlight w:val="yellow"/>
        </w:rPr>
        <w:t xml:space="preserve"> </w:t>
      </w:r>
      <w:r w:rsidRPr="00E60884">
        <w:rPr>
          <w:rFonts w:ascii="Arial" w:hAnsi="Arial" w:cs="Arial"/>
          <w:highlight w:val="yellow"/>
        </w:rPr>
        <w:t>tres momentos del día</w:t>
      </w:r>
      <w:r w:rsidRPr="005F1A23">
        <w:rPr>
          <w:rFonts w:ascii="Arial" w:hAnsi="Arial" w:cs="Arial"/>
        </w:rPr>
        <w:t xml:space="preserve">, con puntualidad, higiene y calidad </w:t>
      </w:r>
    </w:p>
    <w:p w14:paraId="54D41FF3" w14:textId="77777777" w:rsidR="00356D8D" w:rsidRPr="005F1A23" w:rsidRDefault="00356D8D" w:rsidP="00E36DB7">
      <w:pPr>
        <w:pStyle w:val="Prrafodelista"/>
        <w:numPr>
          <w:ilvl w:val="0"/>
          <w:numId w:val="3"/>
        </w:numPr>
        <w:spacing w:line="276" w:lineRule="auto"/>
        <w:mirrorIndents/>
        <w:jc w:val="both"/>
        <w:rPr>
          <w:rFonts w:ascii="Arial" w:hAnsi="Arial" w:cs="Arial"/>
        </w:rPr>
      </w:pPr>
      <w:r w:rsidRPr="005F1A23">
        <w:rPr>
          <w:rFonts w:ascii="Arial" w:hAnsi="Arial" w:cs="Arial"/>
          <w:bCs/>
        </w:rPr>
        <w:lastRenderedPageBreak/>
        <w:t>Optimizar la operatividad del PAE</w:t>
      </w:r>
    </w:p>
    <w:p w14:paraId="68DA87B7" w14:textId="77777777" w:rsidR="008235EE" w:rsidRPr="005F1A23" w:rsidRDefault="008235EE" w:rsidP="008235EE">
      <w:pPr>
        <w:rPr>
          <w:rFonts w:ascii="Arial" w:hAnsi="Arial" w:cs="Arial"/>
        </w:rPr>
      </w:pPr>
    </w:p>
    <w:p w14:paraId="22955A8A" w14:textId="77777777" w:rsidR="00B524C8" w:rsidRPr="005F1A23" w:rsidRDefault="00B524C8" w:rsidP="008235EE">
      <w:pPr>
        <w:rPr>
          <w:rFonts w:ascii="Arial" w:hAnsi="Arial" w:cs="Arial"/>
        </w:rPr>
      </w:pPr>
    </w:p>
    <w:p w14:paraId="56BF188E" w14:textId="77777777" w:rsidR="008235EE" w:rsidRPr="005F1A23" w:rsidRDefault="008235EE" w:rsidP="008235EE">
      <w:pPr>
        <w:rPr>
          <w:rFonts w:ascii="Arial" w:hAnsi="Arial" w:cs="Arial"/>
        </w:rPr>
      </w:pPr>
    </w:p>
    <w:p w14:paraId="7C1DD0CE" w14:textId="77777777" w:rsidR="008235EE" w:rsidRPr="005F1A23" w:rsidRDefault="008235EE" w:rsidP="00EE2B08">
      <w:pPr>
        <w:pStyle w:val="Ttulo2"/>
      </w:pPr>
    </w:p>
    <w:p w14:paraId="1EE06B25" w14:textId="6AD090FD" w:rsidR="008235EE" w:rsidRDefault="00EE2B08" w:rsidP="00E60884">
      <w:pPr>
        <w:pStyle w:val="Ttulo2"/>
        <w:jc w:val="center"/>
      </w:pPr>
      <w:r w:rsidRPr="005F1A23">
        <w:t xml:space="preserve">MARCO </w:t>
      </w:r>
      <w:r w:rsidR="008235EE" w:rsidRPr="005F1A23">
        <w:t>TE</w:t>
      </w:r>
      <w:r w:rsidR="00F3498E" w:rsidRPr="005F1A23">
        <w:t>Ó</w:t>
      </w:r>
      <w:r w:rsidR="008235EE" w:rsidRPr="005F1A23">
        <w:t>RICO</w:t>
      </w:r>
    </w:p>
    <w:p w14:paraId="5E573B03" w14:textId="77777777" w:rsidR="00E60884" w:rsidRPr="00E60884" w:rsidRDefault="00E60884" w:rsidP="00E60884"/>
    <w:p w14:paraId="227B2B1B" w14:textId="77777777" w:rsidR="008235EE" w:rsidRPr="005F1A23" w:rsidRDefault="008235EE" w:rsidP="00EE2B08">
      <w:pPr>
        <w:pStyle w:val="Textoindependiente"/>
        <w:jc w:val="both"/>
        <w:rPr>
          <w:sz w:val="24"/>
        </w:rPr>
      </w:pPr>
    </w:p>
    <w:p w14:paraId="6A317B48" w14:textId="064D71AB" w:rsidR="008235EE" w:rsidRPr="005F1A23" w:rsidRDefault="00F3498E" w:rsidP="3662B35D">
      <w:pPr>
        <w:pStyle w:val="Ttulo2"/>
        <w:spacing w:line="276" w:lineRule="auto"/>
        <w:contextualSpacing/>
        <w:mirrorIndents/>
        <w:rPr>
          <w:b w:val="0"/>
          <w:bCs w:val="0"/>
        </w:rPr>
      </w:pPr>
      <w:r w:rsidRPr="005F1A23">
        <w:rPr>
          <w:b w:val="0"/>
          <w:bCs w:val="0"/>
        </w:rPr>
        <w:t xml:space="preserve">El cuerpo de los </w:t>
      </w:r>
      <w:r w:rsidR="009F5250" w:rsidRPr="005F1A23">
        <w:rPr>
          <w:b w:val="0"/>
        </w:rPr>
        <w:t>niños, niñas y jóvenes</w:t>
      </w:r>
      <w:r w:rsidR="009F5250" w:rsidRPr="005F1A23">
        <w:rPr>
          <w:b w:val="0"/>
          <w:bCs w:val="0"/>
        </w:rPr>
        <w:t xml:space="preserve"> </w:t>
      </w:r>
      <w:r w:rsidRPr="005F1A23">
        <w:rPr>
          <w:b w:val="0"/>
          <w:bCs w:val="0"/>
        </w:rPr>
        <w:t>está en constante crecimiento y cambio</w:t>
      </w:r>
      <w:r w:rsidR="00F53636" w:rsidRPr="005F1A23">
        <w:rPr>
          <w:b w:val="0"/>
          <w:bCs w:val="0"/>
        </w:rPr>
        <w:t xml:space="preserve"> </w:t>
      </w:r>
      <w:r w:rsidR="000146C0" w:rsidRPr="005F1A23">
        <w:rPr>
          <w:b w:val="0"/>
          <w:bCs w:val="0"/>
        </w:rPr>
        <w:t>“Los niños</w:t>
      </w:r>
      <w:r w:rsidR="009F5250" w:rsidRPr="005F1A23">
        <w:rPr>
          <w:b w:val="0"/>
          <w:bCs w:val="0"/>
        </w:rPr>
        <w:t xml:space="preserve"> (as)</w:t>
      </w:r>
      <w:r w:rsidR="000146C0" w:rsidRPr="005F1A23">
        <w:rPr>
          <w:b w:val="0"/>
          <w:bCs w:val="0"/>
        </w:rPr>
        <w:t xml:space="preserve"> en edad escolar, hasta la pubertad, irán creciendo lenta pero continuamente, y es muy importante que reciban la cantidad y calidad de nutrientes que serán imprescindibles para su desarrollo normal”</w:t>
      </w:r>
      <w:r w:rsidR="000146C0" w:rsidRPr="005F1A23">
        <w:rPr>
          <w:rStyle w:val="Refdenotaalpie"/>
          <w:b w:val="0"/>
          <w:bCs w:val="0"/>
        </w:rPr>
        <w:footnoteReference w:id="1"/>
      </w:r>
      <w:r w:rsidR="000146C0" w:rsidRPr="005F1A23">
        <w:rPr>
          <w:b w:val="0"/>
          <w:bCs w:val="0"/>
        </w:rPr>
        <w:t xml:space="preserve">. </w:t>
      </w:r>
      <w:r w:rsidRPr="005F1A23">
        <w:rPr>
          <w:b w:val="0"/>
          <w:bCs w:val="0"/>
        </w:rPr>
        <w:t xml:space="preserve">Es así como se vuelve necesario ofrecerles una nutrición buena y balanceada, </w:t>
      </w:r>
      <w:r w:rsidR="009F5250" w:rsidRPr="005F1A23">
        <w:rPr>
          <w:b w:val="0"/>
          <w:bCs w:val="0"/>
        </w:rPr>
        <w:t>la cual es ofrecida de manera segura por</w:t>
      </w:r>
      <w:r w:rsidRPr="005F1A23">
        <w:rPr>
          <w:b w:val="0"/>
          <w:bCs w:val="0"/>
        </w:rPr>
        <w:t xml:space="preserve"> los restaurantes escolares.</w:t>
      </w:r>
    </w:p>
    <w:p w14:paraId="29F27DCA" w14:textId="77777777" w:rsidR="00B443E9" w:rsidRPr="005F1A23" w:rsidRDefault="00B443E9" w:rsidP="00306595">
      <w:pPr>
        <w:pStyle w:val="Textoindependiente"/>
        <w:spacing w:line="276" w:lineRule="auto"/>
        <w:contextualSpacing/>
        <w:mirrorIndents/>
        <w:jc w:val="both"/>
        <w:rPr>
          <w:b w:val="0"/>
          <w:sz w:val="24"/>
        </w:rPr>
      </w:pPr>
    </w:p>
    <w:p w14:paraId="07535625" w14:textId="55E826DD" w:rsidR="00306595" w:rsidRPr="005F1A23" w:rsidRDefault="00F3498E" w:rsidP="00306595">
      <w:pPr>
        <w:pStyle w:val="Textoindependiente"/>
        <w:spacing w:line="276" w:lineRule="auto"/>
        <w:contextualSpacing/>
        <w:mirrorIndents/>
        <w:jc w:val="both"/>
        <w:rPr>
          <w:b w:val="0"/>
          <w:sz w:val="24"/>
        </w:rPr>
      </w:pPr>
      <w:r w:rsidRPr="005F1A23">
        <w:rPr>
          <w:b w:val="0"/>
          <w:sz w:val="24"/>
        </w:rPr>
        <w:t>Por el contrario, la falta de alimentación adecuada no sólo afectará la salud de los niños</w:t>
      </w:r>
      <w:r w:rsidR="00F662AF" w:rsidRPr="005F1A23">
        <w:rPr>
          <w:b w:val="0"/>
          <w:sz w:val="24"/>
        </w:rPr>
        <w:t xml:space="preserve"> </w:t>
      </w:r>
      <w:r w:rsidR="00F662AF" w:rsidRPr="005F1A23">
        <w:rPr>
          <w:b w:val="0"/>
          <w:bCs w:val="0"/>
          <w:sz w:val="24"/>
        </w:rPr>
        <w:t>(as)</w:t>
      </w:r>
      <w:r w:rsidRPr="005F1A23">
        <w:rPr>
          <w:b w:val="0"/>
          <w:sz w:val="24"/>
        </w:rPr>
        <w:t>, también se evidenciará en la disminución del rendimiento académico.</w:t>
      </w:r>
    </w:p>
    <w:p w14:paraId="3582642F" w14:textId="77777777" w:rsidR="0025615D" w:rsidRPr="005F1A23" w:rsidRDefault="0025615D" w:rsidP="00306595">
      <w:pPr>
        <w:pStyle w:val="Textoindependiente"/>
        <w:spacing w:line="276" w:lineRule="auto"/>
        <w:contextualSpacing/>
        <w:mirrorIndents/>
        <w:jc w:val="both"/>
        <w:rPr>
          <w:b w:val="0"/>
          <w:sz w:val="24"/>
        </w:rPr>
      </w:pPr>
    </w:p>
    <w:p w14:paraId="231C8CE1" w14:textId="5F7933F1" w:rsidR="00306595" w:rsidRPr="005F1A23" w:rsidRDefault="00F3498E" w:rsidP="00306595">
      <w:pPr>
        <w:pStyle w:val="Textoindependiente"/>
        <w:spacing w:line="276" w:lineRule="auto"/>
        <w:contextualSpacing/>
        <w:mirrorIndents/>
        <w:jc w:val="both"/>
        <w:rPr>
          <w:b w:val="0"/>
          <w:sz w:val="24"/>
        </w:rPr>
      </w:pPr>
      <w:r w:rsidRPr="005F1A23">
        <w:rPr>
          <w:b w:val="0"/>
          <w:sz w:val="24"/>
        </w:rPr>
        <w:t>Las loncheras de aquellos que son privilegiados</w:t>
      </w:r>
      <w:r w:rsidR="003D01E5" w:rsidRPr="005F1A23">
        <w:rPr>
          <w:b w:val="0"/>
          <w:sz w:val="24"/>
        </w:rPr>
        <w:t>, muchas veces no superan la calidad de la alimentación que ofrece un restaurante escolar. En muchos casos, la lonchera es abierta extemporáneamente y la ingestión hecha en horarios que no benefician correctamente el organismo del menor. Los jóvenes que llevan dinero para comprar</w:t>
      </w:r>
      <w:r w:rsidR="009D2B6F">
        <w:rPr>
          <w:b w:val="0"/>
          <w:sz w:val="24"/>
        </w:rPr>
        <w:t xml:space="preserve"> en la Institución</w:t>
      </w:r>
      <w:r w:rsidR="003D01E5" w:rsidRPr="005F1A23">
        <w:rPr>
          <w:b w:val="0"/>
          <w:sz w:val="24"/>
        </w:rPr>
        <w:t xml:space="preserve">, generalmente prefieren comida que no ofrece los valores nutricionales adecuados. Sin embargo, la gran mayoría de los alumnos de la institución son jóvenes de escasos recursos que no pueden llevar lonchera o dinero, a esta población le apunta el restaurante escolar de nuestra institución. </w:t>
      </w:r>
    </w:p>
    <w:p w14:paraId="47C122D4" w14:textId="77777777" w:rsidR="0025615D" w:rsidRPr="005F1A23" w:rsidRDefault="0025615D" w:rsidP="00306595">
      <w:pPr>
        <w:pStyle w:val="Textoindependiente"/>
        <w:spacing w:line="276" w:lineRule="auto"/>
        <w:contextualSpacing/>
        <w:mirrorIndents/>
        <w:jc w:val="both"/>
        <w:rPr>
          <w:b w:val="0"/>
          <w:sz w:val="24"/>
        </w:rPr>
      </w:pPr>
    </w:p>
    <w:p w14:paraId="19555980" w14:textId="423642F1" w:rsidR="006C14CF" w:rsidRPr="005F1A23" w:rsidRDefault="00306595" w:rsidP="00306595">
      <w:pPr>
        <w:pStyle w:val="Textoindependiente"/>
        <w:spacing w:line="276" w:lineRule="auto"/>
        <w:contextualSpacing/>
        <w:mirrorIndents/>
        <w:jc w:val="both"/>
        <w:rPr>
          <w:b w:val="0"/>
          <w:sz w:val="24"/>
        </w:rPr>
      </w:pPr>
      <w:r w:rsidRPr="005F1A23">
        <w:rPr>
          <w:b w:val="0"/>
          <w:sz w:val="24"/>
        </w:rPr>
        <w:t xml:space="preserve">Cada vez es más habitual que los </w:t>
      </w:r>
      <w:r w:rsidR="00F53636" w:rsidRPr="005F1A23">
        <w:rPr>
          <w:b w:val="0"/>
          <w:sz w:val="24"/>
        </w:rPr>
        <w:t xml:space="preserve">niños, niñas y jóvenes </w:t>
      </w:r>
      <w:r w:rsidRPr="005F1A23">
        <w:rPr>
          <w:b w:val="0"/>
          <w:sz w:val="24"/>
        </w:rPr>
        <w:t>hagan la comida principal del día en los comedores de los</w:t>
      </w:r>
      <w:r w:rsidR="006C14CF" w:rsidRPr="005F1A23">
        <w:rPr>
          <w:b w:val="0"/>
          <w:sz w:val="24"/>
        </w:rPr>
        <w:t xml:space="preserve"> colegios. </w:t>
      </w:r>
    </w:p>
    <w:p w14:paraId="5761EF7D" w14:textId="77777777" w:rsidR="0025615D" w:rsidRPr="005F1A23" w:rsidRDefault="0025615D" w:rsidP="00306595">
      <w:pPr>
        <w:pStyle w:val="Textoindependiente"/>
        <w:spacing w:line="276" w:lineRule="auto"/>
        <w:contextualSpacing/>
        <w:mirrorIndents/>
        <w:jc w:val="both"/>
        <w:rPr>
          <w:b w:val="0"/>
          <w:sz w:val="24"/>
        </w:rPr>
      </w:pPr>
    </w:p>
    <w:p w14:paraId="7A573B18" w14:textId="47CA929F" w:rsidR="00306595" w:rsidRDefault="006C14CF" w:rsidP="00306595">
      <w:pPr>
        <w:pStyle w:val="Textoindependiente"/>
        <w:spacing w:line="276" w:lineRule="auto"/>
        <w:contextualSpacing/>
        <w:mirrorIndents/>
        <w:jc w:val="both"/>
        <w:rPr>
          <w:b w:val="0"/>
          <w:sz w:val="24"/>
        </w:rPr>
      </w:pPr>
      <w:r w:rsidRPr="005F1A23">
        <w:rPr>
          <w:b w:val="0"/>
          <w:sz w:val="24"/>
        </w:rPr>
        <w:t>La minuta ofrecida es</w:t>
      </w:r>
      <w:r w:rsidR="00306595" w:rsidRPr="005F1A23">
        <w:rPr>
          <w:b w:val="0"/>
          <w:sz w:val="24"/>
        </w:rPr>
        <w:t xml:space="preserve"> fundament</w:t>
      </w:r>
      <w:r w:rsidR="00234618" w:rsidRPr="005F1A23">
        <w:rPr>
          <w:b w:val="0"/>
          <w:sz w:val="24"/>
        </w:rPr>
        <w:t xml:space="preserve">al en la alimentación </w:t>
      </w:r>
      <w:r w:rsidR="00306595" w:rsidRPr="005F1A23">
        <w:rPr>
          <w:b w:val="0"/>
          <w:sz w:val="24"/>
        </w:rPr>
        <w:t>de</w:t>
      </w:r>
      <w:r w:rsidR="00234618" w:rsidRPr="005F1A23">
        <w:rPr>
          <w:b w:val="0"/>
          <w:sz w:val="24"/>
        </w:rPr>
        <w:t xml:space="preserve"> </w:t>
      </w:r>
      <w:r w:rsidR="00306595" w:rsidRPr="005F1A23">
        <w:rPr>
          <w:b w:val="0"/>
          <w:sz w:val="24"/>
        </w:rPr>
        <w:t>l</w:t>
      </w:r>
      <w:r w:rsidR="00234618" w:rsidRPr="005F1A23">
        <w:rPr>
          <w:b w:val="0"/>
          <w:sz w:val="24"/>
        </w:rPr>
        <w:t xml:space="preserve">os </w:t>
      </w:r>
      <w:r w:rsidR="00306595" w:rsidRPr="005F1A23">
        <w:rPr>
          <w:b w:val="0"/>
          <w:sz w:val="24"/>
        </w:rPr>
        <w:t xml:space="preserve"> </w:t>
      </w:r>
      <w:r w:rsidR="00234618" w:rsidRPr="005F1A23">
        <w:rPr>
          <w:b w:val="0"/>
          <w:sz w:val="24"/>
        </w:rPr>
        <w:t xml:space="preserve">estudiantes </w:t>
      </w:r>
      <w:r w:rsidR="00306595" w:rsidRPr="005F1A23">
        <w:rPr>
          <w:b w:val="0"/>
          <w:sz w:val="24"/>
        </w:rPr>
        <w:t>ya que debe cubrir al menos un 30</w:t>
      </w:r>
      <w:r w:rsidR="005F1A23">
        <w:rPr>
          <w:b w:val="0"/>
          <w:sz w:val="24"/>
        </w:rPr>
        <w:t>%</w:t>
      </w:r>
      <w:r w:rsidR="00306595" w:rsidRPr="005F1A23">
        <w:rPr>
          <w:b w:val="0"/>
          <w:sz w:val="24"/>
        </w:rPr>
        <w:t xml:space="preserve"> de las necesidades nutric</w:t>
      </w:r>
      <w:r w:rsidR="00234618" w:rsidRPr="005F1A23">
        <w:rPr>
          <w:b w:val="0"/>
          <w:sz w:val="24"/>
        </w:rPr>
        <w:t xml:space="preserve">ionales diarias; con la variedad de los alimentos ofrecidos  </w:t>
      </w:r>
      <w:r w:rsidR="00F53636" w:rsidRPr="005F1A23">
        <w:rPr>
          <w:b w:val="0"/>
          <w:sz w:val="24"/>
        </w:rPr>
        <w:t xml:space="preserve">niños, niñas y jóvenes </w:t>
      </w:r>
      <w:r w:rsidR="00234618" w:rsidRPr="005F1A23">
        <w:rPr>
          <w:b w:val="0"/>
          <w:sz w:val="24"/>
        </w:rPr>
        <w:t>se alimentan de manera balanceada consumiendo los nutrientes necesa</w:t>
      </w:r>
      <w:r w:rsidR="00F53636" w:rsidRPr="005F1A23">
        <w:rPr>
          <w:b w:val="0"/>
          <w:sz w:val="24"/>
        </w:rPr>
        <w:t>rios para su desarrollo integral</w:t>
      </w:r>
      <w:r w:rsidR="00234618" w:rsidRPr="005F1A23">
        <w:rPr>
          <w:b w:val="0"/>
          <w:sz w:val="24"/>
        </w:rPr>
        <w:t xml:space="preserve">. </w:t>
      </w:r>
      <w:r w:rsidR="00306595" w:rsidRPr="005F1A23">
        <w:rPr>
          <w:b w:val="0"/>
          <w:sz w:val="24"/>
        </w:rPr>
        <w:t>Siempre que la dieta sea equilibrada, es un modo estupendo de crear en ellos hábitos saludables r</w:t>
      </w:r>
      <w:r w:rsidR="00234618" w:rsidRPr="005F1A23">
        <w:rPr>
          <w:b w:val="0"/>
          <w:sz w:val="24"/>
        </w:rPr>
        <w:t>elacionados con la alimentación</w:t>
      </w:r>
      <w:r w:rsidR="00F53636" w:rsidRPr="005F1A23">
        <w:rPr>
          <w:b w:val="0"/>
          <w:sz w:val="24"/>
        </w:rPr>
        <w:t>.</w:t>
      </w:r>
    </w:p>
    <w:p w14:paraId="4167B115" w14:textId="77777777" w:rsidR="009D2B6F" w:rsidRPr="005F1A23" w:rsidRDefault="009D2B6F" w:rsidP="00306595">
      <w:pPr>
        <w:pStyle w:val="Textoindependiente"/>
        <w:spacing w:line="276" w:lineRule="auto"/>
        <w:contextualSpacing/>
        <w:mirrorIndents/>
        <w:jc w:val="both"/>
        <w:rPr>
          <w:b w:val="0"/>
          <w:sz w:val="24"/>
        </w:rPr>
      </w:pPr>
    </w:p>
    <w:p w14:paraId="7F82FF60" w14:textId="77777777" w:rsidR="00F3498E" w:rsidRPr="005F1A23" w:rsidRDefault="00F3498E" w:rsidP="003D01E5">
      <w:pPr>
        <w:pStyle w:val="Textoindependiente"/>
        <w:spacing w:line="276" w:lineRule="auto"/>
        <w:jc w:val="both"/>
        <w:rPr>
          <w:b w:val="0"/>
          <w:sz w:val="24"/>
        </w:rPr>
      </w:pPr>
    </w:p>
    <w:p w14:paraId="1A4AB995" w14:textId="2DC6FEBB" w:rsidR="008235EE" w:rsidRDefault="009D2B6F" w:rsidP="00EE2B08">
      <w:pPr>
        <w:pStyle w:val="Textoindependiente"/>
        <w:jc w:val="both"/>
        <w:rPr>
          <w:sz w:val="24"/>
        </w:rPr>
      </w:pPr>
      <w:r>
        <w:rPr>
          <w:sz w:val="24"/>
        </w:rPr>
        <w:t>FOCALIZACIÓ</w:t>
      </w:r>
      <w:r w:rsidRPr="005F1A23">
        <w:rPr>
          <w:sz w:val="24"/>
        </w:rPr>
        <w:t>N DE</w:t>
      </w:r>
      <w:r w:rsidR="00702FEB" w:rsidRPr="005F1A23">
        <w:rPr>
          <w:sz w:val="24"/>
        </w:rPr>
        <w:t xml:space="preserve"> TITULARRES DE DERECHO </w:t>
      </w:r>
    </w:p>
    <w:p w14:paraId="46C86A4D" w14:textId="77777777" w:rsidR="009D2B6F" w:rsidRPr="005F1A23" w:rsidRDefault="009D2B6F" w:rsidP="00EE2B08">
      <w:pPr>
        <w:pStyle w:val="Textoindependiente"/>
        <w:jc w:val="both"/>
        <w:rPr>
          <w:sz w:val="24"/>
        </w:rPr>
      </w:pPr>
    </w:p>
    <w:p w14:paraId="664A3431" w14:textId="77777777" w:rsidR="0025615D" w:rsidRPr="005F1A23" w:rsidRDefault="0025615D" w:rsidP="00EE2B08">
      <w:pPr>
        <w:pStyle w:val="Textoindependiente"/>
        <w:jc w:val="both"/>
        <w:rPr>
          <w:b w:val="0"/>
          <w:sz w:val="24"/>
        </w:rPr>
      </w:pPr>
    </w:p>
    <w:p w14:paraId="3FBE55DB" w14:textId="352BF007" w:rsidR="00702FEB" w:rsidRPr="005F1A23" w:rsidRDefault="00702FEB" w:rsidP="00EE2B08">
      <w:pPr>
        <w:pStyle w:val="Textoindependiente"/>
        <w:jc w:val="both"/>
        <w:rPr>
          <w:b w:val="0"/>
          <w:sz w:val="24"/>
        </w:rPr>
      </w:pPr>
      <w:r w:rsidRPr="005F1A23">
        <w:rPr>
          <w:b w:val="0"/>
          <w:sz w:val="24"/>
        </w:rPr>
        <w:t xml:space="preserve">La focalización de </w:t>
      </w:r>
      <w:r w:rsidR="00D34441" w:rsidRPr="005F1A23">
        <w:rPr>
          <w:b w:val="0"/>
          <w:sz w:val="24"/>
        </w:rPr>
        <w:t xml:space="preserve">niños, niñas y jóvenes </w:t>
      </w:r>
      <w:r w:rsidRPr="005F1A23">
        <w:rPr>
          <w:b w:val="0"/>
          <w:sz w:val="24"/>
        </w:rPr>
        <w:t>se realiza en el Comité de Alimentación Escolar, presidido por el rector del estable</w:t>
      </w:r>
      <w:r w:rsidR="009D2B6F">
        <w:rPr>
          <w:b w:val="0"/>
          <w:sz w:val="24"/>
        </w:rPr>
        <w:t>cimiento, donde se aplicarán los</w:t>
      </w:r>
      <w:r w:rsidRPr="005F1A23">
        <w:rPr>
          <w:b w:val="0"/>
          <w:sz w:val="24"/>
        </w:rPr>
        <w:t xml:space="preserve"> siguientes criterios en su orden:</w:t>
      </w:r>
    </w:p>
    <w:p w14:paraId="64358704" w14:textId="77777777" w:rsidR="007F4A5D" w:rsidRPr="005F1A23" w:rsidRDefault="007F4A5D" w:rsidP="00EE2B08">
      <w:pPr>
        <w:pStyle w:val="Textoindependiente"/>
        <w:jc w:val="both"/>
        <w:rPr>
          <w:b w:val="0"/>
          <w:sz w:val="24"/>
        </w:rPr>
      </w:pPr>
    </w:p>
    <w:p w14:paraId="74897E24" w14:textId="77777777" w:rsidR="007F4A5D" w:rsidRPr="005F1A23" w:rsidRDefault="007F4A5D" w:rsidP="00EE2B08">
      <w:pPr>
        <w:pStyle w:val="Textoindependiente"/>
        <w:jc w:val="both"/>
        <w:rPr>
          <w:b w:val="0"/>
          <w:sz w:val="24"/>
        </w:rPr>
      </w:pPr>
    </w:p>
    <w:p w14:paraId="3E46F6BA" w14:textId="2A2CA2A8" w:rsidR="00702FEB" w:rsidRDefault="009D2B6F" w:rsidP="00EE2B08">
      <w:pPr>
        <w:pStyle w:val="Textoindependiente"/>
        <w:jc w:val="both"/>
        <w:rPr>
          <w:sz w:val="24"/>
        </w:rPr>
      </w:pPr>
      <w:r>
        <w:rPr>
          <w:sz w:val="24"/>
        </w:rPr>
        <w:t>Á</w:t>
      </w:r>
      <w:r w:rsidR="00702FEB" w:rsidRPr="005F1A23">
        <w:rPr>
          <w:sz w:val="24"/>
        </w:rPr>
        <w:t>REA RURAL:</w:t>
      </w:r>
    </w:p>
    <w:p w14:paraId="23C9ABA3" w14:textId="77777777" w:rsidR="005F1A23" w:rsidRPr="005F1A23" w:rsidRDefault="005F1A23" w:rsidP="00EE2B08">
      <w:pPr>
        <w:pStyle w:val="Textoindependiente"/>
        <w:jc w:val="both"/>
        <w:rPr>
          <w:sz w:val="24"/>
        </w:rPr>
      </w:pPr>
    </w:p>
    <w:p w14:paraId="437416F6" w14:textId="0D68D004" w:rsidR="00702FEB" w:rsidRDefault="00702FEB" w:rsidP="00702FEB">
      <w:pPr>
        <w:pStyle w:val="Textoindependiente"/>
        <w:numPr>
          <w:ilvl w:val="0"/>
          <w:numId w:val="4"/>
        </w:numPr>
        <w:jc w:val="both"/>
        <w:rPr>
          <w:b w:val="0"/>
          <w:sz w:val="24"/>
        </w:rPr>
      </w:pPr>
      <w:r w:rsidRPr="005F1A23">
        <w:rPr>
          <w:sz w:val="24"/>
        </w:rPr>
        <w:t xml:space="preserve">Primer criterio: </w:t>
      </w:r>
      <w:r w:rsidRPr="005F1A23">
        <w:rPr>
          <w:b w:val="0"/>
          <w:sz w:val="24"/>
        </w:rPr>
        <w:t>en el área rural cubrir el 100% de los escolares matriculados que se encuentren cursando preescolar y primaria</w:t>
      </w:r>
      <w:r w:rsidR="009D2B6F">
        <w:rPr>
          <w:b w:val="0"/>
          <w:sz w:val="24"/>
        </w:rPr>
        <w:t>.</w:t>
      </w:r>
    </w:p>
    <w:p w14:paraId="0ACA4324" w14:textId="77777777" w:rsidR="005F1A23" w:rsidRPr="005F1A23" w:rsidRDefault="005F1A23" w:rsidP="005F1A23">
      <w:pPr>
        <w:pStyle w:val="Textoindependiente"/>
        <w:ind w:left="720"/>
        <w:jc w:val="both"/>
        <w:rPr>
          <w:b w:val="0"/>
          <w:sz w:val="24"/>
        </w:rPr>
      </w:pPr>
    </w:p>
    <w:p w14:paraId="14A07F68" w14:textId="77777777" w:rsidR="003A687D" w:rsidRDefault="00702FEB" w:rsidP="003A687D">
      <w:pPr>
        <w:pStyle w:val="Textoindependiente"/>
        <w:numPr>
          <w:ilvl w:val="0"/>
          <w:numId w:val="4"/>
        </w:numPr>
        <w:jc w:val="both"/>
        <w:rPr>
          <w:b w:val="0"/>
          <w:sz w:val="24"/>
        </w:rPr>
      </w:pPr>
      <w:r w:rsidRPr="005F1A23">
        <w:rPr>
          <w:sz w:val="24"/>
        </w:rPr>
        <w:t>Segundo criterio:</w:t>
      </w:r>
      <w:r w:rsidRPr="005F1A23">
        <w:rPr>
          <w:b w:val="0"/>
          <w:sz w:val="24"/>
        </w:rPr>
        <w:t xml:space="preserve"> en el área rural continuar con la focalización de estudiantes de educación básica secundaria y educación media dando prioridad a población é</w:t>
      </w:r>
      <w:r w:rsidR="004A1CCE">
        <w:rPr>
          <w:b w:val="0"/>
          <w:sz w:val="24"/>
        </w:rPr>
        <w:t xml:space="preserve">tnica y población en condición </w:t>
      </w:r>
      <w:r w:rsidRPr="005F1A23">
        <w:rPr>
          <w:b w:val="0"/>
          <w:sz w:val="24"/>
        </w:rPr>
        <w:t>de discapacidad</w:t>
      </w:r>
      <w:r w:rsidR="009D2B6F">
        <w:rPr>
          <w:b w:val="0"/>
          <w:sz w:val="24"/>
        </w:rPr>
        <w:t>.</w:t>
      </w:r>
    </w:p>
    <w:p w14:paraId="6C44735F" w14:textId="77777777" w:rsidR="003A687D" w:rsidRDefault="003A687D" w:rsidP="003A687D">
      <w:pPr>
        <w:pStyle w:val="Prrafodelista"/>
      </w:pPr>
    </w:p>
    <w:p w14:paraId="7D7CD76E" w14:textId="0936C141" w:rsidR="003D01E5" w:rsidRPr="003A687D" w:rsidRDefault="00EE2B08" w:rsidP="003A687D">
      <w:pPr>
        <w:pStyle w:val="Textoindependiente"/>
        <w:jc w:val="both"/>
        <w:rPr>
          <w:b w:val="0"/>
          <w:sz w:val="24"/>
        </w:rPr>
      </w:pPr>
      <w:r w:rsidRPr="003A687D">
        <w:rPr>
          <w:sz w:val="24"/>
        </w:rPr>
        <w:t>POBLACIÓN BENEFICIARIA</w:t>
      </w:r>
    </w:p>
    <w:p w14:paraId="632D6B65" w14:textId="77777777" w:rsidR="0025615D" w:rsidRPr="005F1A23" w:rsidRDefault="0025615D" w:rsidP="3662B35D">
      <w:pPr>
        <w:pStyle w:val="Textoindependiente"/>
        <w:spacing w:line="276" w:lineRule="auto"/>
        <w:jc w:val="both"/>
        <w:rPr>
          <w:b w:val="0"/>
          <w:bCs w:val="0"/>
          <w:sz w:val="24"/>
        </w:rPr>
      </w:pPr>
    </w:p>
    <w:p w14:paraId="39619E5B" w14:textId="4BDB3668" w:rsidR="001A1A91" w:rsidRPr="005F1A23" w:rsidRDefault="3662B35D" w:rsidP="3662B35D">
      <w:pPr>
        <w:pStyle w:val="Textoindependiente"/>
        <w:spacing w:line="276" w:lineRule="auto"/>
        <w:jc w:val="both"/>
        <w:rPr>
          <w:b w:val="0"/>
          <w:bCs w:val="0"/>
          <w:sz w:val="24"/>
        </w:rPr>
      </w:pPr>
      <w:r w:rsidRPr="005F1A23">
        <w:rPr>
          <w:b w:val="0"/>
          <w:bCs w:val="0"/>
          <w:sz w:val="24"/>
        </w:rPr>
        <w:t>La población beneficiada</w:t>
      </w:r>
      <w:r w:rsidR="009D2B6F">
        <w:rPr>
          <w:b w:val="0"/>
          <w:bCs w:val="0"/>
          <w:sz w:val="24"/>
        </w:rPr>
        <w:t xml:space="preserve">, aproximadamente, </w:t>
      </w:r>
      <w:r w:rsidRPr="005F1A23">
        <w:rPr>
          <w:b w:val="0"/>
          <w:bCs w:val="0"/>
          <w:sz w:val="24"/>
        </w:rPr>
        <w:t xml:space="preserve">es de </w:t>
      </w:r>
      <w:r w:rsidR="00E4344C" w:rsidRPr="005F1A23">
        <w:rPr>
          <w:b w:val="0"/>
          <w:bCs w:val="0"/>
          <w:sz w:val="24"/>
        </w:rPr>
        <w:t>5</w:t>
      </w:r>
      <w:r w:rsidR="004A1CCE">
        <w:rPr>
          <w:b w:val="0"/>
          <w:bCs w:val="0"/>
          <w:sz w:val="24"/>
        </w:rPr>
        <w:t>46</w:t>
      </w:r>
      <w:r w:rsidRPr="005F1A23">
        <w:rPr>
          <w:b w:val="0"/>
          <w:bCs w:val="0"/>
          <w:sz w:val="24"/>
        </w:rPr>
        <w:t xml:space="preserve"> estudiantes, que reciben refrigerio de preescolar, básica primaria, secundaria y media. Distribuidos así:</w:t>
      </w:r>
    </w:p>
    <w:p w14:paraId="67A8FE6C" w14:textId="77777777" w:rsidR="00B443E9" w:rsidRPr="004A1CCE" w:rsidRDefault="00B443E9" w:rsidP="3662B35D">
      <w:pPr>
        <w:pStyle w:val="Textoindependiente"/>
        <w:spacing w:line="276" w:lineRule="auto"/>
        <w:jc w:val="both"/>
        <w:rPr>
          <w:bCs w:val="0"/>
          <w:sz w:val="24"/>
        </w:rPr>
      </w:pPr>
    </w:p>
    <w:p w14:paraId="3F92B5FA" w14:textId="0F1BB5BE" w:rsidR="009932EF" w:rsidRPr="004A1CCE" w:rsidRDefault="009932EF" w:rsidP="3662B35D">
      <w:pPr>
        <w:pStyle w:val="Textoindependiente"/>
        <w:spacing w:line="276" w:lineRule="auto"/>
        <w:jc w:val="both"/>
        <w:rPr>
          <w:bCs w:val="0"/>
          <w:sz w:val="24"/>
        </w:rPr>
      </w:pPr>
      <w:r w:rsidRPr="004A1CCE">
        <w:rPr>
          <w:bCs w:val="0"/>
          <w:sz w:val="24"/>
        </w:rPr>
        <w:t>SEDE</w:t>
      </w:r>
      <w:r w:rsidR="004A1CCE" w:rsidRPr="004A1CCE">
        <w:rPr>
          <w:bCs w:val="0"/>
          <w:sz w:val="24"/>
        </w:rPr>
        <w:t xml:space="preserve"> PRINC</w:t>
      </w:r>
      <w:r w:rsidRPr="004A1CCE">
        <w:rPr>
          <w:bCs w:val="0"/>
          <w:sz w:val="24"/>
        </w:rPr>
        <w:t>IPAL</w:t>
      </w:r>
    </w:p>
    <w:p w14:paraId="3517FB49" w14:textId="77777777" w:rsidR="004A1CCE" w:rsidRDefault="004A1CCE" w:rsidP="3662B35D">
      <w:pPr>
        <w:pStyle w:val="Textoindependiente"/>
        <w:spacing w:line="276" w:lineRule="auto"/>
        <w:jc w:val="both"/>
        <w:rPr>
          <w:b w:val="0"/>
          <w:bCs w:val="0"/>
          <w:sz w:val="24"/>
        </w:rPr>
      </w:pPr>
    </w:p>
    <w:p w14:paraId="7104EB96" w14:textId="3674F2C8" w:rsidR="00DA0212" w:rsidRPr="009932EF" w:rsidRDefault="3662B35D" w:rsidP="3662B35D">
      <w:pPr>
        <w:pStyle w:val="Textoindependiente"/>
        <w:spacing w:line="276" w:lineRule="auto"/>
        <w:jc w:val="both"/>
        <w:rPr>
          <w:b w:val="0"/>
          <w:bCs w:val="0"/>
          <w:sz w:val="24"/>
        </w:rPr>
      </w:pPr>
      <w:r w:rsidRPr="009932EF">
        <w:rPr>
          <w:b w:val="0"/>
          <w:bCs w:val="0"/>
          <w:sz w:val="24"/>
        </w:rPr>
        <w:t>0°=</w:t>
      </w:r>
      <w:r w:rsidR="00E4344C" w:rsidRPr="009932EF">
        <w:rPr>
          <w:b w:val="0"/>
          <w:bCs w:val="0"/>
          <w:sz w:val="24"/>
        </w:rPr>
        <w:t xml:space="preserve"> </w:t>
      </w:r>
      <w:r w:rsidR="009932EF" w:rsidRPr="009932EF">
        <w:rPr>
          <w:b w:val="0"/>
          <w:bCs w:val="0"/>
          <w:sz w:val="24"/>
        </w:rPr>
        <w:t>32</w:t>
      </w:r>
    </w:p>
    <w:p w14:paraId="64CED439" w14:textId="5B542744" w:rsidR="00DA0212" w:rsidRPr="009932EF" w:rsidRDefault="3662B35D" w:rsidP="3662B35D">
      <w:pPr>
        <w:pStyle w:val="Textoindependiente"/>
        <w:spacing w:line="276" w:lineRule="auto"/>
        <w:jc w:val="both"/>
        <w:rPr>
          <w:b w:val="0"/>
          <w:bCs w:val="0"/>
          <w:sz w:val="24"/>
        </w:rPr>
      </w:pPr>
      <w:r w:rsidRPr="009932EF">
        <w:rPr>
          <w:b w:val="0"/>
          <w:bCs w:val="0"/>
          <w:sz w:val="24"/>
        </w:rPr>
        <w:t>1°=</w:t>
      </w:r>
      <w:r w:rsidR="00C61654" w:rsidRPr="009932EF">
        <w:rPr>
          <w:b w:val="0"/>
          <w:bCs w:val="0"/>
          <w:sz w:val="24"/>
        </w:rPr>
        <w:t xml:space="preserve"> </w:t>
      </w:r>
      <w:r w:rsidR="009932EF" w:rsidRPr="009932EF">
        <w:rPr>
          <w:b w:val="0"/>
          <w:bCs w:val="0"/>
          <w:sz w:val="24"/>
        </w:rPr>
        <w:t>41</w:t>
      </w:r>
    </w:p>
    <w:p w14:paraId="6DB07CED" w14:textId="645A2ED0" w:rsidR="00DA0212" w:rsidRPr="009932EF" w:rsidRDefault="00C61654" w:rsidP="3662B35D">
      <w:pPr>
        <w:pStyle w:val="Textoindependiente"/>
        <w:spacing w:line="276" w:lineRule="auto"/>
        <w:jc w:val="both"/>
        <w:rPr>
          <w:b w:val="0"/>
          <w:bCs w:val="0"/>
          <w:sz w:val="24"/>
        </w:rPr>
      </w:pPr>
      <w:r w:rsidRPr="009932EF">
        <w:rPr>
          <w:b w:val="0"/>
          <w:bCs w:val="0"/>
          <w:sz w:val="24"/>
        </w:rPr>
        <w:t xml:space="preserve">2°= </w:t>
      </w:r>
      <w:r w:rsidR="009932EF" w:rsidRPr="009932EF">
        <w:rPr>
          <w:b w:val="0"/>
          <w:bCs w:val="0"/>
          <w:sz w:val="24"/>
        </w:rPr>
        <w:t>32</w:t>
      </w:r>
    </w:p>
    <w:p w14:paraId="26B5715B" w14:textId="0FA26817" w:rsidR="00DA0212" w:rsidRPr="009932EF" w:rsidRDefault="00C61654" w:rsidP="3662B35D">
      <w:pPr>
        <w:pStyle w:val="Textoindependiente"/>
        <w:spacing w:line="276" w:lineRule="auto"/>
        <w:jc w:val="both"/>
        <w:rPr>
          <w:b w:val="0"/>
          <w:bCs w:val="0"/>
          <w:sz w:val="24"/>
        </w:rPr>
      </w:pPr>
      <w:r w:rsidRPr="009932EF">
        <w:rPr>
          <w:b w:val="0"/>
          <w:bCs w:val="0"/>
          <w:sz w:val="24"/>
        </w:rPr>
        <w:t xml:space="preserve">3°= </w:t>
      </w:r>
      <w:r w:rsidR="009932EF" w:rsidRPr="009932EF">
        <w:rPr>
          <w:b w:val="0"/>
          <w:bCs w:val="0"/>
          <w:sz w:val="24"/>
        </w:rPr>
        <w:t>43</w:t>
      </w:r>
    </w:p>
    <w:p w14:paraId="19CA8135" w14:textId="49A7CF5D" w:rsidR="00DA0212" w:rsidRPr="009932EF" w:rsidRDefault="00C61654" w:rsidP="3662B35D">
      <w:pPr>
        <w:pStyle w:val="Textoindependiente"/>
        <w:spacing w:line="276" w:lineRule="auto"/>
        <w:jc w:val="both"/>
        <w:rPr>
          <w:b w:val="0"/>
          <w:bCs w:val="0"/>
          <w:sz w:val="24"/>
        </w:rPr>
      </w:pPr>
      <w:r w:rsidRPr="009932EF">
        <w:rPr>
          <w:b w:val="0"/>
          <w:bCs w:val="0"/>
          <w:sz w:val="24"/>
        </w:rPr>
        <w:t xml:space="preserve">4°= </w:t>
      </w:r>
      <w:r w:rsidR="009932EF" w:rsidRPr="009932EF">
        <w:rPr>
          <w:b w:val="0"/>
          <w:bCs w:val="0"/>
          <w:sz w:val="24"/>
        </w:rPr>
        <w:t>39</w:t>
      </w:r>
    </w:p>
    <w:p w14:paraId="08CB9D3B" w14:textId="66F04557" w:rsidR="00DA0212" w:rsidRPr="009932EF" w:rsidRDefault="00C61654" w:rsidP="3662B35D">
      <w:pPr>
        <w:pStyle w:val="Textoindependiente"/>
        <w:spacing w:line="276" w:lineRule="auto"/>
        <w:jc w:val="both"/>
        <w:rPr>
          <w:b w:val="0"/>
          <w:bCs w:val="0"/>
          <w:sz w:val="24"/>
        </w:rPr>
      </w:pPr>
      <w:r w:rsidRPr="009932EF">
        <w:rPr>
          <w:b w:val="0"/>
          <w:bCs w:val="0"/>
          <w:sz w:val="24"/>
        </w:rPr>
        <w:t xml:space="preserve">5°= </w:t>
      </w:r>
      <w:r w:rsidR="009932EF" w:rsidRPr="009932EF">
        <w:rPr>
          <w:b w:val="0"/>
          <w:bCs w:val="0"/>
          <w:sz w:val="24"/>
        </w:rPr>
        <w:t>37</w:t>
      </w:r>
    </w:p>
    <w:p w14:paraId="065BA526" w14:textId="1425B043" w:rsidR="003D01E5" w:rsidRPr="009932EF" w:rsidRDefault="00C61654" w:rsidP="3662B35D">
      <w:pPr>
        <w:pStyle w:val="Textoindependiente"/>
        <w:spacing w:line="276" w:lineRule="auto"/>
        <w:jc w:val="both"/>
        <w:rPr>
          <w:b w:val="0"/>
          <w:bCs w:val="0"/>
          <w:sz w:val="24"/>
        </w:rPr>
      </w:pPr>
      <w:r w:rsidRPr="009932EF">
        <w:rPr>
          <w:b w:val="0"/>
          <w:bCs w:val="0"/>
          <w:sz w:val="24"/>
        </w:rPr>
        <w:t>6°=</w:t>
      </w:r>
      <w:r w:rsidR="009932EF" w:rsidRPr="009932EF">
        <w:rPr>
          <w:b w:val="0"/>
          <w:bCs w:val="0"/>
          <w:sz w:val="24"/>
        </w:rPr>
        <w:t xml:space="preserve"> 58</w:t>
      </w:r>
    </w:p>
    <w:p w14:paraId="04DB4593" w14:textId="59E18A8C" w:rsidR="00B27E8F" w:rsidRPr="009932EF" w:rsidRDefault="00C61654" w:rsidP="3662B35D">
      <w:pPr>
        <w:pStyle w:val="Textoindependiente"/>
        <w:spacing w:line="276" w:lineRule="auto"/>
        <w:jc w:val="both"/>
        <w:rPr>
          <w:b w:val="0"/>
          <w:bCs w:val="0"/>
          <w:sz w:val="24"/>
        </w:rPr>
      </w:pPr>
      <w:r w:rsidRPr="009932EF">
        <w:rPr>
          <w:b w:val="0"/>
          <w:bCs w:val="0"/>
          <w:sz w:val="24"/>
        </w:rPr>
        <w:t xml:space="preserve">7°= </w:t>
      </w:r>
      <w:r w:rsidR="009932EF" w:rsidRPr="009932EF">
        <w:rPr>
          <w:b w:val="0"/>
          <w:bCs w:val="0"/>
          <w:sz w:val="24"/>
        </w:rPr>
        <w:t>61</w:t>
      </w:r>
    </w:p>
    <w:p w14:paraId="6B08D6AA" w14:textId="73AF30CF" w:rsidR="00B27E8F" w:rsidRPr="009932EF" w:rsidRDefault="00C61654" w:rsidP="3662B35D">
      <w:pPr>
        <w:pStyle w:val="Textoindependiente"/>
        <w:spacing w:line="276" w:lineRule="auto"/>
        <w:jc w:val="both"/>
        <w:rPr>
          <w:b w:val="0"/>
          <w:bCs w:val="0"/>
          <w:sz w:val="24"/>
        </w:rPr>
      </w:pPr>
      <w:r w:rsidRPr="009932EF">
        <w:rPr>
          <w:b w:val="0"/>
          <w:bCs w:val="0"/>
          <w:sz w:val="24"/>
        </w:rPr>
        <w:t xml:space="preserve">8°= </w:t>
      </w:r>
      <w:r w:rsidR="009932EF" w:rsidRPr="009932EF">
        <w:rPr>
          <w:b w:val="0"/>
          <w:bCs w:val="0"/>
          <w:sz w:val="24"/>
        </w:rPr>
        <w:t>53</w:t>
      </w:r>
    </w:p>
    <w:p w14:paraId="4D2035C9" w14:textId="609380A0" w:rsidR="00B27E8F" w:rsidRPr="009932EF" w:rsidRDefault="00C61654" w:rsidP="3662B35D">
      <w:pPr>
        <w:pStyle w:val="Textoindependiente"/>
        <w:spacing w:line="276" w:lineRule="auto"/>
        <w:jc w:val="both"/>
        <w:rPr>
          <w:b w:val="0"/>
          <w:bCs w:val="0"/>
          <w:sz w:val="24"/>
        </w:rPr>
      </w:pPr>
      <w:r w:rsidRPr="009932EF">
        <w:rPr>
          <w:b w:val="0"/>
          <w:bCs w:val="0"/>
          <w:sz w:val="24"/>
        </w:rPr>
        <w:t xml:space="preserve">9°= </w:t>
      </w:r>
      <w:r w:rsidR="009932EF" w:rsidRPr="009932EF">
        <w:rPr>
          <w:b w:val="0"/>
          <w:bCs w:val="0"/>
          <w:sz w:val="24"/>
        </w:rPr>
        <w:t>43</w:t>
      </w:r>
    </w:p>
    <w:p w14:paraId="67BC4DF0" w14:textId="7BB3552D" w:rsidR="00B27E8F" w:rsidRPr="004A1CCE" w:rsidRDefault="00C61654" w:rsidP="3662B35D">
      <w:pPr>
        <w:pStyle w:val="Textoindependiente"/>
        <w:spacing w:line="276" w:lineRule="auto"/>
        <w:jc w:val="both"/>
        <w:rPr>
          <w:b w:val="0"/>
          <w:bCs w:val="0"/>
          <w:sz w:val="24"/>
        </w:rPr>
      </w:pPr>
      <w:r w:rsidRPr="004A1CCE">
        <w:rPr>
          <w:b w:val="0"/>
          <w:bCs w:val="0"/>
          <w:sz w:val="24"/>
        </w:rPr>
        <w:t xml:space="preserve">10°= </w:t>
      </w:r>
      <w:r w:rsidR="004A1CCE" w:rsidRPr="004A1CCE">
        <w:rPr>
          <w:b w:val="0"/>
          <w:bCs w:val="0"/>
          <w:sz w:val="24"/>
        </w:rPr>
        <w:t>47</w:t>
      </w:r>
    </w:p>
    <w:p w14:paraId="5F59C7A7" w14:textId="7BE64130" w:rsidR="004A1CCE" w:rsidRDefault="00C61654" w:rsidP="3662B35D">
      <w:pPr>
        <w:pStyle w:val="Textoindependiente"/>
        <w:spacing w:line="276" w:lineRule="auto"/>
        <w:jc w:val="both"/>
        <w:rPr>
          <w:b w:val="0"/>
          <w:bCs w:val="0"/>
          <w:sz w:val="24"/>
        </w:rPr>
      </w:pPr>
      <w:r w:rsidRPr="004A1CCE">
        <w:rPr>
          <w:b w:val="0"/>
          <w:bCs w:val="0"/>
          <w:sz w:val="24"/>
        </w:rPr>
        <w:t>11°=</w:t>
      </w:r>
      <w:r w:rsidR="009932EF" w:rsidRPr="004A1CCE">
        <w:rPr>
          <w:b w:val="0"/>
          <w:bCs w:val="0"/>
          <w:sz w:val="24"/>
        </w:rPr>
        <w:t xml:space="preserve"> </w:t>
      </w:r>
      <w:r w:rsidR="004A1CCE">
        <w:rPr>
          <w:b w:val="0"/>
          <w:bCs w:val="0"/>
          <w:sz w:val="24"/>
        </w:rPr>
        <w:t>32</w:t>
      </w:r>
    </w:p>
    <w:p w14:paraId="4B5FD71B" w14:textId="36CC0CA3" w:rsidR="004A1CCE" w:rsidRDefault="004A1CCE" w:rsidP="3662B35D">
      <w:pPr>
        <w:pStyle w:val="Textoindependiente"/>
        <w:spacing w:line="276" w:lineRule="auto"/>
        <w:jc w:val="both"/>
        <w:rPr>
          <w:b w:val="0"/>
          <w:bCs w:val="0"/>
          <w:sz w:val="24"/>
        </w:rPr>
      </w:pPr>
    </w:p>
    <w:p w14:paraId="4D0D9D49" w14:textId="56D96D44" w:rsidR="004A1CCE" w:rsidRPr="004971B3" w:rsidRDefault="004A1CCE" w:rsidP="3662B35D">
      <w:pPr>
        <w:pStyle w:val="Textoindependiente"/>
        <w:spacing w:line="276" w:lineRule="auto"/>
        <w:jc w:val="both"/>
        <w:rPr>
          <w:bCs w:val="0"/>
          <w:sz w:val="24"/>
        </w:rPr>
      </w:pPr>
      <w:r w:rsidRPr="004971B3">
        <w:rPr>
          <w:bCs w:val="0"/>
          <w:sz w:val="24"/>
        </w:rPr>
        <w:t>SEDE GONZÁLO ARISTIZABAL</w:t>
      </w:r>
    </w:p>
    <w:p w14:paraId="6E41A9C2" w14:textId="681A726F" w:rsidR="004A1CCE" w:rsidRDefault="004A1CCE" w:rsidP="3662B35D">
      <w:pPr>
        <w:pStyle w:val="Textoindependiente"/>
        <w:spacing w:line="276" w:lineRule="auto"/>
        <w:jc w:val="both"/>
        <w:rPr>
          <w:b w:val="0"/>
          <w:bCs w:val="0"/>
          <w:sz w:val="24"/>
        </w:rPr>
      </w:pPr>
    </w:p>
    <w:p w14:paraId="59A4E902" w14:textId="41827F28" w:rsidR="004A1CCE" w:rsidRPr="004A1CCE" w:rsidRDefault="004A1CCE" w:rsidP="3662B35D">
      <w:pPr>
        <w:pStyle w:val="Textoindependiente"/>
        <w:spacing w:line="276" w:lineRule="auto"/>
        <w:jc w:val="both"/>
        <w:rPr>
          <w:b w:val="0"/>
          <w:bCs w:val="0"/>
          <w:sz w:val="24"/>
        </w:rPr>
      </w:pPr>
      <w:r>
        <w:rPr>
          <w:b w:val="0"/>
          <w:bCs w:val="0"/>
          <w:sz w:val="24"/>
        </w:rPr>
        <w:t xml:space="preserve">28 estudiantes en total. </w:t>
      </w:r>
    </w:p>
    <w:p w14:paraId="2830414F" w14:textId="77777777" w:rsidR="003D01E5" w:rsidRPr="005F1A23" w:rsidRDefault="003D01E5" w:rsidP="00EE2B08">
      <w:pPr>
        <w:pStyle w:val="Textoindependiente"/>
        <w:jc w:val="both"/>
        <w:rPr>
          <w:sz w:val="24"/>
        </w:rPr>
      </w:pPr>
    </w:p>
    <w:p w14:paraId="5E46333D" w14:textId="77777777" w:rsidR="003D01E5" w:rsidRPr="005F1A23" w:rsidRDefault="003D01E5" w:rsidP="00EE2B08">
      <w:pPr>
        <w:pStyle w:val="Textoindependiente"/>
        <w:jc w:val="both"/>
        <w:rPr>
          <w:sz w:val="24"/>
        </w:rPr>
      </w:pPr>
    </w:p>
    <w:p w14:paraId="46288633" w14:textId="1C945B80" w:rsidR="001A1A91" w:rsidRDefault="00EE2B08" w:rsidP="00EE2B08">
      <w:pPr>
        <w:pStyle w:val="Textoindependiente"/>
        <w:jc w:val="both"/>
        <w:rPr>
          <w:sz w:val="24"/>
        </w:rPr>
      </w:pPr>
      <w:r w:rsidRPr="005F1A23">
        <w:rPr>
          <w:sz w:val="24"/>
        </w:rPr>
        <w:t>RECURSOS</w:t>
      </w:r>
    </w:p>
    <w:p w14:paraId="028705CF" w14:textId="77777777" w:rsidR="009D2B6F" w:rsidRPr="005F1A23" w:rsidRDefault="009D2B6F" w:rsidP="00EE2B08">
      <w:pPr>
        <w:pStyle w:val="Textoindependiente"/>
        <w:jc w:val="both"/>
        <w:rPr>
          <w:sz w:val="24"/>
        </w:rPr>
      </w:pPr>
    </w:p>
    <w:p w14:paraId="607DEB7D" w14:textId="77777777" w:rsidR="0025615D" w:rsidRPr="005F1A23" w:rsidRDefault="0025615D" w:rsidP="00EE2B08">
      <w:pPr>
        <w:pStyle w:val="Textoindependiente"/>
        <w:jc w:val="both"/>
        <w:rPr>
          <w:sz w:val="24"/>
        </w:rPr>
      </w:pPr>
    </w:p>
    <w:p w14:paraId="1BB1209B" w14:textId="29E5CB20" w:rsidR="001A1A91" w:rsidRPr="005F1A23" w:rsidRDefault="009D2B6F" w:rsidP="000146C0">
      <w:pPr>
        <w:pStyle w:val="Textoindependiente"/>
        <w:spacing w:line="276" w:lineRule="auto"/>
        <w:jc w:val="both"/>
        <w:rPr>
          <w:b w:val="0"/>
          <w:sz w:val="24"/>
        </w:rPr>
      </w:pPr>
      <w:r>
        <w:rPr>
          <w:sz w:val="24"/>
        </w:rPr>
        <w:t>H</w:t>
      </w:r>
      <w:r w:rsidR="001A1A91" w:rsidRPr="009D2B6F">
        <w:rPr>
          <w:sz w:val="24"/>
        </w:rPr>
        <w:t>umanos:</w:t>
      </w:r>
      <w:r w:rsidR="001A1A91" w:rsidRPr="005F1A23">
        <w:rPr>
          <w:b w:val="0"/>
          <w:sz w:val="24"/>
        </w:rPr>
        <w:t xml:space="preserve"> se cuenta con las personas encargadas de la elaboración, transporte y servicio de </w:t>
      </w:r>
      <w:r>
        <w:rPr>
          <w:b w:val="0"/>
          <w:sz w:val="24"/>
        </w:rPr>
        <w:t xml:space="preserve">los alimentos en la Institución, </w:t>
      </w:r>
      <w:r w:rsidR="00B27E8F" w:rsidRPr="005F1A23">
        <w:rPr>
          <w:b w:val="0"/>
          <w:sz w:val="24"/>
        </w:rPr>
        <w:t>docentes coordinadoras del proyecto y alfabetizadores del grado décimo</w:t>
      </w:r>
      <w:r>
        <w:rPr>
          <w:b w:val="0"/>
          <w:sz w:val="24"/>
        </w:rPr>
        <w:t>.</w:t>
      </w:r>
    </w:p>
    <w:p w14:paraId="6A5C42D1" w14:textId="77777777" w:rsidR="005F1A23" w:rsidRDefault="005F1A23" w:rsidP="000146C0">
      <w:pPr>
        <w:pStyle w:val="Textoindependiente"/>
        <w:spacing w:line="276" w:lineRule="auto"/>
        <w:jc w:val="both"/>
        <w:rPr>
          <w:b w:val="0"/>
          <w:sz w:val="24"/>
        </w:rPr>
      </w:pPr>
    </w:p>
    <w:p w14:paraId="753C981F" w14:textId="14178CE8" w:rsidR="001A1A91" w:rsidRPr="005F1A23" w:rsidRDefault="009D2B6F" w:rsidP="000146C0">
      <w:pPr>
        <w:pStyle w:val="Textoindependiente"/>
        <w:spacing w:line="276" w:lineRule="auto"/>
        <w:jc w:val="both"/>
        <w:rPr>
          <w:b w:val="0"/>
          <w:sz w:val="24"/>
        </w:rPr>
      </w:pPr>
      <w:r w:rsidRPr="009D2B6F">
        <w:rPr>
          <w:sz w:val="24"/>
        </w:rPr>
        <w:t>F</w:t>
      </w:r>
      <w:r w:rsidR="000146C0" w:rsidRPr="009D2B6F">
        <w:rPr>
          <w:sz w:val="24"/>
        </w:rPr>
        <w:t>ísicos:</w:t>
      </w:r>
      <w:r w:rsidR="000146C0" w:rsidRPr="005F1A23">
        <w:rPr>
          <w:b w:val="0"/>
          <w:sz w:val="24"/>
        </w:rPr>
        <w:t xml:space="preserve"> representados en las instalaciones del colegio</w:t>
      </w:r>
      <w:r w:rsidR="00B27E8F" w:rsidRPr="005F1A23">
        <w:rPr>
          <w:b w:val="0"/>
          <w:sz w:val="24"/>
        </w:rPr>
        <w:t xml:space="preserve">, menaje y carteles con las </w:t>
      </w:r>
      <w:r w:rsidRPr="005F1A23">
        <w:rPr>
          <w:b w:val="0"/>
          <w:sz w:val="24"/>
        </w:rPr>
        <w:t>instrucciones y</w:t>
      </w:r>
      <w:r w:rsidR="00B27E8F" w:rsidRPr="005F1A23">
        <w:rPr>
          <w:b w:val="0"/>
          <w:sz w:val="24"/>
        </w:rPr>
        <w:t xml:space="preserve"> recomendaciones para el uso adecuado del restaurante.</w:t>
      </w:r>
    </w:p>
    <w:p w14:paraId="707C2B62" w14:textId="77777777" w:rsidR="005F1A23" w:rsidRDefault="005F1A23" w:rsidP="000146C0">
      <w:pPr>
        <w:pStyle w:val="Textoindependiente"/>
        <w:spacing w:line="276" w:lineRule="auto"/>
        <w:jc w:val="both"/>
        <w:rPr>
          <w:b w:val="0"/>
          <w:sz w:val="24"/>
        </w:rPr>
      </w:pPr>
    </w:p>
    <w:p w14:paraId="30A4D7D8" w14:textId="6B037431" w:rsidR="000146C0" w:rsidRPr="005F1A23" w:rsidRDefault="000146C0" w:rsidP="000146C0">
      <w:pPr>
        <w:pStyle w:val="Textoindependiente"/>
        <w:spacing w:line="276" w:lineRule="auto"/>
        <w:jc w:val="both"/>
        <w:rPr>
          <w:b w:val="0"/>
          <w:sz w:val="24"/>
        </w:rPr>
      </w:pPr>
      <w:r w:rsidRPr="009D2B6F">
        <w:rPr>
          <w:sz w:val="24"/>
        </w:rPr>
        <w:t>Institucionales:</w:t>
      </w:r>
      <w:r w:rsidRPr="005F1A23">
        <w:rPr>
          <w:b w:val="0"/>
          <w:sz w:val="24"/>
        </w:rPr>
        <w:t xml:space="preserve"> las ofrecidas por los entes gubernamentales.</w:t>
      </w:r>
    </w:p>
    <w:p w14:paraId="3EF9599A" w14:textId="77777777" w:rsidR="001A1A91" w:rsidRPr="005F1A23" w:rsidRDefault="001A1A91" w:rsidP="000146C0">
      <w:pPr>
        <w:pStyle w:val="Textoindependiente"/>
        <w:spacing w:line="276" w:lineRule="auto"/>
        <w:jc w:val="both"/>
        <w:rPr>
          <w:sz w:val="24"/>
          <w:u w:val="single"/>
        </w:rPr>
      </w:pPr>
    </w:p>
    <w:p w14:paraId="7EEF4481" w14:textId="77777777" w:rsidR="001A1A91" w:rsidRPr="005F1A23" w:rsidRDefault="001A1A91" w:rsidP="000146C0">
      <w:pPr>
        <w:pStyle w:val="Textoindependiente"/>
        <w:spacing w:line="276" w:lineRule="auto"/>
        <w:jc w:val="both"/>
        <w:rPr>
          <w:sz w:val="24"/>
          <w:u w:val="single"/>
        </w:rPr>
      </w:pPr>
    </w:p>
    <w:p w14:paraId="4D48E540" w14:textId="77777777" w:rsidR="000146C0" w:rsidRPr="005F1A23" w:rsidRDefault="00EE2B08" w:rsidP="006633ED">
      <w:pPr>
        <w:pStyle w:val="Textoindependiente"/>
        <w:spacing w:line="276" w:lineRule="auto"/>
        <w:contextualSpacing/>
        <w:mirrorIndents/>
        <w:jc w:val="both"/>
        <w:rPr>
          <w:sz w:val="24"/>
        </w:rPr>
      </w:pPr>
      <w:r w:rsidRPr="005F1A23">
        <w:rPr>
          <w:sz w:val="24"/>
        </w:rPr>
        <w:t>ORGANIZACIÓN</w:t>
      </w:r>
      <w:r w:rsidR="000146C0" w:rsidRPr="005F1A23">
        <w:rPr>
          <w:sz w:val="24"/>
        </w:rPr>
        <w:t xml:space="preserve"> Y</w:t>
      </w:r>
      <w:r w:rsidRPr="005F1A23">
        <w:rPr>
          <w:sz w:val="24"/>
        </w:rPr>
        <w:t xml:space="preserve"> CONTROL</w:t>
      </w:r>
    </w:p>
    <w:p w14:paraId="59C00688" w14:textId="77777777" w:rsidR="0025615D" w:rsidRPr="005F1A23" w:rsidRDefault="0025615D" w:rsidP="006633ED">
      <w:pPr>
        <w:pStyle w:val="Textoindependiente"/>
        <w:spacing w:line="276" w:lineRule="auto"/>
        <w:jc w:val="both"/>
        <w:rPr>
          <w:b w:val="0"/>
          <w:sz w:val="24"/>
        </w:rPr>
      </w:pPr>
    </w:p>
    <w:p w14:paraId="008FA610" w14:textId="5FF7B864" w:rsidR="000146C0" w:rsidRPr="005F1A23" w:rsidRDefault="006633ED" w:rsidP="006633ED">
      <w:pPr>
        <w:pStyle w:val="Textoindependiente"/>
        <w:spacing w:line="276" w:lineRule="auto"/>
        <w:jc w:val="both"/>
        <w:rPr>
          <w:b w:val="0"/>
          <w:sz w:val="24"/>
        </w:rPr>
      </w:pPr>
      <w:r w:rsidRPr="005F1A23">
        <w:rPr>
          <w:b w:val="0"/>
          <w:sz w:val="24"/>
        </w:rPr>
        <w:t xml:space="preserve">Se parte de un controlador </w:t>
      </w:r>
      <w:r w:rsidR="00AD04EB" w:rsidRPr="005F1A23">
        <w:rPr>
          <w:b w:val="0"/>
          <w:sz w:val="24"/>
        </w:rPr>
        <w:t xml:space="preserve">municipal, </w:t>
      </w:r>
      <w:r w:rsidR="003205B3">
        <w:rPr>
          <w:sz w:val="24"/>
        </w:rPr>
        <w:t>Julián Gómez</w:t>
      </w:r>
      <w:r w:rsidRPr="005F1A23">
        <w:rPr>
          <w:b w:val="0"/>
          <w:sz w:val="24"/>
        </w:rPr>
        <w:t xml:space="preserve">, quien periódicamente </w:t>
      </w:r>
      <w:r w:rsidR="00F8193E" w:rsidRPr="005F1A23">
        <w:rPr>
          <w:b w:val="0"/>
          <w:sz w:val="24"/>
        </w:rPr>
        <w:t xml:space="preserve">convoca a reunión </w:t>
      </w:r>
      <w:r w:rsidRPr="005F1A23">
        <w:rPr>
          <w:b w:val="0"/>
          <w:sz w:val="24"/>
        </w:rPr>
        <w:t xml:space="preserve">para verificar el desempeño normal de las actividades. También está la profesora Patricia Guzmán quien </w:t>
      </w:r>
      <w:r w:rsidRPr="005F1A23">
        <w:rPr>
          <w:b w:val="0"/>
          <w:sz w:val="24"/>
        </w:rPr>
        <w:lastRenderedPageBreak/>
        <w:t>es la encargada de supervisar la ingesta de los desayunos por parte de los niños</w:t>
      </w:r>
      <w:r w:rsidR="00041F43" w:rsidRPr="005F1A23">
        <w:rPr>
          <w:b w:val="0"/>
          <w:sz w:val="24"/>
        </w:rPr>
        <w:t xml:space="preserve"> y niñas</w:t>
      </w:r>
      <w:r w:rsidRPr="005F1A23">
        <w:rPr>
          <w:b w:val="0"/>
          <w:sz w:val="24"/>
        </w:rPr>
        <w:t xml:space="preserve"> de Prees</w:t>
      </w:r>
      <w:r w:rsidR="00F8193E" w:rsidRPr="005F1A23">
        <w:rPr>
          <w:b w:val="0"/>
          <w:sz w:val="24"/>
        </w:rPr>
        <w:t xml:space="preserve">colar. En Primaria, la docente </w:t>
      </w:r>
      <w:r w:rsidR="003205B3">
        <w:rPr>
          <w:b w:val="0"/>
          <w:sz w:val="24"/>
        </w:rPr>
        <w:t>Carmen</w:t>
      </w:r>
      <w:r w:rsidR="004A1CCE">
        <w:rPr>
          <w:b w:val="0"/>
          <w:sz w:val="24"/>
        </w:rPr>
        <w:t xml:space="preserve"> Alcaraz</w:t>
      </w:r>
      <w:r w:rsidR="00F8193E" w:rsidRPr="005F1A23">
        <w:rPr>
          <w:b w:val="0"/>
          <w:sz w:val="24"/>
        </w:rPr>
        <w:t xml:space="preserve"> y las directoras de cada grupo</w:t>
      </w:r>
      <w:r w:rsidRPr="005F1A23">
        <w:rPr>
          <w:b w:val="0"/>
          <w:sz w:val="24"/>
        </w:rPr>
        <w:t xml:space="preserve"> estarán a cargo de la supervisión del servicio de refrigerio para los niños</w:t>
      </w:r>
      <w:r w:rsidR="001E10CF" w:rsidRPr="005F1A23">
        <w:rPr>
          <w:b w:val="0"/>
          <w:sz w:val="24"/>
        </w:rPr>
        <w:t xml:space="preserve"> y niñas</w:t>
      </w:r>
      <w:r w:rsidRPr="005F1A23">
        <w:rPr>
          <w:b w:val="0"/>
          <w:sz w:val="24"/>
        </w:rPr>
        <w:t xml:space="preserve"> </w:t>
      </w:r>
      <w:r w:rsidR="003205B3">
        <w:rPr>
          <w:b w:val="0"/>
          <w:sz w:val="24"/>
        </w:rPr>
        <w:t>beneficiados y en Secundaria la docente</w:t>
      </w:r>
      <w:r w:rsidRPr="005F1A23">
        <w:rPr>
          <w:b w:val="0"/>
          <w:sz w:val="24"/>
        </w:rPr>
        <w:t xml:space="preserve"> </w:t>
      </w:r>
      <w:r w:rsidR="003205B3">
        <w:rPr>
          <w:b w:val="0"/>
          <w:sz w:val="24"/>
        </w:rPr>
        <w:t>Nabel Yesenia Sánchez Díaz</w:t>
      </w:r>
      <w:r w:rsidR="001E10CF" w:rsidRPr="005F1A23">
        <w:rPr>
          <w:b w:val="0"/>
          <w:sz w:val="24"/>
        </w:rPr>
        <w:t xml:space="preserve"> </w:t>
      </w:r>
      <w:r w:rsidR="003205B3">
        <w:rPr>
          <w:b w:val="0"/>
          <w:sz w:val="24"/>
        </w:rPr>
        <w:t xml:space="preserve">vigilará </w:t>
      </w:r>
      <w:r w:rsidRPr="005F1A23">
        <w:rPr>
          <w:b w:val="0"/>
          <w:sz w:val="24"/>
        </w:rPr>
        <w:t>que todo se realice de buen</w:t>
      </w:r>
      <w:r w:rsidR="00B524C8" w:rsidRPr="005F1A23">
        <w:rPr>
          <w:b w:val="0"/>
          <w:sz w:val="24"/>
        </w:rPr>
        <w:t>a manera en la hora del desayuno</w:t>
      </w:r>
      <w:r w:rsidRPr="005F1A23">
        <w:rPr>
          <w:b w:val="0"/>
          <w:sz w:val="24"/>
        </w:rPr>
        <w:t xml:space="preserve"> para los jóvenes participantes del programa.</w:t>
      </w:r>
    </w:p>
    <w:p w14:paraId="546A5AE0" w14:textId="77777777" w:rsidR="007B374D" w:rsidRPr="005F1A23" w:rsidRDefault="007B374D" w:rsidP="006633ED">
      <w:pPr>
        <w:pStyle w:val="Textoindependiente"/>
        <w:spacing w:line="276" w:lineRule="auto"/>
        <w:jc w:val="both"/>
        <w:rPr>
          <w:b w:val="0"/>
          <w:sz w:val="24"/>
        </w:rPr>
      </w:pPr>
    </w:p>
    <w:p w14:paraId="62B79260" w14:textId="77777777" w:rsidR="003205B3" w:rsidRDefault="003205B3" w:rsidP="00CF42E7">
      <w:pPr>
        <w:pStyle w:val="Textoindependiente"/>
        <w:spacing w:line="276" w:lineRule="auto"/>
        <w:jc w:val="both"/>
        <w:rPr>
          <w:sz w:val="24"/>
        </w:rPr>
      </w:pPr>
    </w:p>
    <w:p w14:paraId="77DA9563" w14:textId="77777777" w:rsidR="003205B3" w:rsidRDefault="003205B3" w:rsidP="00CF42E7">
      <w:pPr>
        <w:pStyle w:val="Textoindependiente"/>
        <w:spacing w:line="276" w:lineRule="auto"/>
        <w:jc w:val="both"/>
        <w:rPr>
          <w:sz w:val="24"/>
        </w:rPr>
      </w:pPr>
    </w:p>
    <w:p w14:paraId="21E2772D" w14:textId="377753E7" w:rsidR="00EE2B08" w:rsidRPr="005F1A23" w:rsidRDefault="00EE2B08" w:rsidP="00CF42E7">
      <w:pPr>
        <w:pStyle w:val="Textoindependiente"/>
        <w:spacing w:line="276" w:lineRule="auto"/>
        <w:jc w:val="both"/>
        <w:rPr>
          <w:sz w:val="24"/>
        </w:rPr>
      </w:pPr>
      <w:r w:rsidRPr="005F1A23">
        <w:rPr>
          <w:sz w:val="24"/>
        </w:rPr>
        <w:t>EVALUACIÓN</w:t>
      </w:r>
    </w:p>
    <w:p w14:paraId="5BB0F472" w14:textId="77777777" w:rsidR="00B443E9" w:rsidRPr="005F1A23" w:rsidRDefault="00B443E9" w:rsidP="00CF42E7">
      <w:pPr>
        <w:pStyle w:val="Textoindependiente"/>
        <w:spacing w:line="276" w:lineRule="auto"/>
        <w:jc w:val="both"/>
        <w:rPr>
          <w:sz w:val="24"/>
        </w:rPr>
      </w:pPr>
    </w:p>
    <w:p w14:paraId="0802B824" w14:textId="77777777" w:rsidR="00CF42E7" w:rsidRPr="005F1A23" w:rsidRDefault="00CF42E7" w:rsidP="004201BE">
      <w:pPr>
        <w:pStyle w:val="Textoindependiente"/>
        <w:numPr>
          <w:ilvl w:val="0"/>
          <w:numId w:val="5"/>
        </w:numPr>
        <w:spacing w:line="276" w:lineRule="auto"/>
        <w:jc w:val="both"/>
        <w:rPr>
          <w:b w:val="0"/>
          <w:sz w:val="24"/>
        </w:rPr>
      </w:pPr>
      <w:r w:rsidRPr="005F1A23">
        <w:rPr>
          <w:b w:val="0"/>
          <w:sz w:val="24"/>
        </w:rPr>
        <w:t>Constantemente asistirá</w:t>
      </w:r>
      <w:r w:rsidR="004201BE" w:rsidRPr="005F1A23">
        <w:rPr>
          <w:b w:val="0"/>
          <w:sz w:val="24"/>
        </w:rPr>
        <w:t>n diferentes entes de control</w:t>
      </w:r>
      <w:r w:rsidRPr="005F1A23">
        <w:rPr>
          <w:b w:val="0"/>
          <w:sz w:val="24"/>
        </w:rPr>
        <w:t>, quien</w:t>
      </w:r>
      <w:r w:rsidR="004201BE" w:rsidRPr="005F1A23">
        <w:rPr>
          <w:b w:val="0"/>
          <w:sz w:val="24"/>
        </w:rPr>
        <w:t>es</w:t>
      </w:r>
      <w:r w:rsidRPr="005F1A23">
        <w:rPr>
          <w:b w:val="0"/>
          <w:sz w:val="24"/>
        </w:rPr>
        <w:t xml:space="preserve"> verificará</w:t>
      </w:r>
      <w:r w:rsidR="004201BE" w:rsidRPr="005F1A23">
        <w:rPr>
          <w:b w:val="0"/>
          <w:sz w:val="24"/>
        </w:rPr>
        <w:t xml:space="preserve">n </w:t>
      </w:r>
      <w:r w:rsidRPr="005F1A23">
        <w:rPr>
          <w:b w:val="0"/>
          <w:sz w:val="24"/>
        </w:rPr>
        <w:t xml:space="preserve"> la normalidad de las actividades y detectará</w:t>
      </w:r>
      <w:r w:rsidR="004201BE" w:rsidRPr="005F1A23">
        <w:rPr>
          <w:b w:val="0"/>
          <w:sz w:val="24"/>
        </w:rPr>
        <w:t>n</w:t>
      </w:r>
      <w:r w:rsidRPr="005F1A23">
        <w:rPr>
          <w:b w:val="0"/>
          <w:sz w:val="24"/>
        </w:rPr>
        <w:t xml:space="preserve"> posibles anomalías.</w:t>
      </w:r>
    </w:p>
    <w:p w14:paraId="6B5F044C" w14:textId="77777777" w:rsidR="00CF42E7" w:rsidRPr="005F1A23" w:rsidRDefault="00CF42E7" w:rsidP="004201BE">
      <w:pPr>
        <w:pStyle w:val="Textoindependiente"/>
        <w:numPr>
          <w:ilvl w:val="0"/>
          <w:numId w:val="5"/>
        </w:numPr>
        <w:spacing w:line="276" w:lineRule="auto"/>
        <w:jc w:val="both"/>
        <w:rPr>
          <w:b w:val="0"/>
          <w:sz w:val="24"/>
        </w:rPr>
      </w:pPr>
      <w:r w:rsidRPr="005F1A23">
        <w:rPr>
          <w:b w:val="0"/>
          <w:sz w:val="24"/>
        </w:rPr>
        <w:t>Se hace también control y estudio con los demás docentes para constatar que sí haya eficiencia en el servicio y el cumplimiento de los objetivos del restaurante escolar.</w:t>
      </w:r>
    </w:p>
    <w:p w14:paraId="3734B72E" w14:textId="2AB92E8E" w:rsidR="004201BE" w:rsidRDefault="004201BE" w:rsidP="004201BE">
      <w:pPr>
        <w:pStyle w:val="Textoindependiente"/>
        <w:numPr>
          <w:ilvl w:val="0"/>
          <w:numId w:val="5"/>
        </w:numPr>
        <w:spacing w:line="276" w:lineRule="auto"/>
        <w:jc w:val="both"/>
        <w:rPr>
          <w:b w:val="0"/>
          <w:sz w:val="24"/>
        </w:rPr>
      </w:pPr>
      <w:r w:rsidRPr="005F1A23">
        <w:rPr>
          <w:b w:val="0"/>
          <w:sz w:val="24"/>
        </w:rPr>
        <w:t>Conformación del Comité de Alimentación Escolar (CAE). Constituido por: rector,</w:t>
      </w:r>
      <w:r w:rsidR="00AC53BB" w:rsidRPr="005F1A23">
        <w:rPr>
          <w:b w:val="0"/>
          <w:sz w:val="24"/>
        </w:rPr>
        <w:t xml:space="preserve"> </w:t>
      </w:r>
      <w:r w:rsidR="00CB36D6" w:rsidRPr="005F1A23">
        <w:rPr>
          <w:b w:val="0"/>
          <w:sz w:val="24"/>
        </w:rPr>
        <w:t>tres padres</w:t>
      </w:r>
      <w:r w:rsidRPr="005F1A23">
        <w:rPr>
          <w:b w:val="0"/>
          <w:sz w:val="24"/>
        </w:rPr>
        <w:t xml:space="preserve"> de familia, personero estudiantil, </w:t>
      </w:r>
      <w:r w:rsidR="00CB36D6" w:rsidRPr="005F1A23">
        <w:rPr>
          <w:b w:val="0"/>
          <w:sz w:val="24"/>
        </w:rPr>
        <w:t>dos</w:t>
      </w:r>
      <w:r w:rsidR="00AC53BB" w:rsidRPr="005F1A23">
        <w:rPr>
          <w:b w:val="0"/>
          <w:sz w:val="24"/>
        </w:rPr>
        <w:t xml:space="preserve"> </w:t>
      </w:r>
      <w:r w:rsidR="007B374D" w:rsidRPr="005F1A23">
        <w:rPr>
          <w:b w:val="0"/>
          <w:sz w:val="24"/>
        </w:rPr>
        <w:t>estudiantes</w:t>
      </w:r>
      <w:r w:rsidR="003205B3">
        <w:rPr>
          <w:b w:val="0"/>
          <w:sz w:val="24"/>
        </w:rPr>
        <w:t xml:space="preserve"> </w:t>
      </w:r>
      <w:r w:rsidR="006E75C3" w:rsidRPr="005F1A23">
        <w:rPr>
          <w:b w:val="0"/>
          <w:sz w:val="24"/>
        </w:rPr>
        <w:t xml:space="preserve">titulares de derecho y </w:t>
      </w:r>
      <w:r w:rsidR="00AB2B61" w:rsidRPr="005F1A23">
        <w:rPr>
          <w:b w:val="0"/>
          <w:sz w:val="24"/>
        </w:rPr>
        <w:t xml:space="preserve">las docentes </w:t>
      </w:r>
      <w:r w:rsidR="003205B3">
        <w:rPr>
          <w:b w:val="0"/>
          <w:sz w:val="24"/>
        </w:rPr>
        <w:t>encargada</w:t>
      </w:r>
      <w:r w:rsidR="007B374D" w:rsidRPr="005F1A23">
        <w:rPr>
          <w:b w:val="0"/>
          <w:sz w:val="24"/>
        </w:rPr>
        <w:t>s del proyecto para el año lectivo.</w:t>
      </w:r>
    </w:p>
    <w:p w14:paraId="1D3BB58F" w14:textId="16B0FCBA" w:rsidR="004971B3" w:rsidRDefault="004971B3" w:rsidP="004971B3">
      <w:pPr>
        <w:pStyle w:val="Textoindependiente"/>
        <w:spacing w:line="276" w:lineRule="auto"/>
        <w:jc w:val="both"/>
        <w:rPr>
          <w:b w:val="0"/>
          <w:sz w:val="24"/>
        </w:rPr>
      </w:pPr>
    </w:p>
    <w:p w14:paraId="1EDC33E1" w14:textId="00BEFD15" w:rsidR="004971B3" w:rsidRDefault="004971B3" w:rsidP="004971B3">
      <w:pPr>
        <w:pStyle w:val="Textoindependiente"/>
        <w:spacing w:line="276" w:lineRule="auto"/>
        <w:jc w:val="both"/>
        <w:rPr>
          <w:b w:val="0"/>
          <w:sz w:val="24"/>
        </w:rPr>
      </w:pPr>
    </w:p>
    <w:p w14:paraId="39FFC6E7" w14:textId="247E4F35" w:rsidR="004971B3" w:rsidRDefault="004971B3" w:rsidP="004971B3">
      <w:pPr>
        <w:pStyle w:val="Textoindependiente"/>
        <w:spacing w:line="276" w:lineRule="auto"/>
        <w:jc w:val="both"/>
        <w:rPr>
          <w:b w:val="0"/>
          <w:sz w:val="24"/>
        </w:rPr>
      </w:pPr>
    </w:p>
    <w:p w14:paraId="1CB1678B" w14:textId="5CDDF751" w:rsidR="004971B3" w:rsidRDefault="004971B3" w:rsidP="004971B3">
      <w:pPr>
        <w:pStyle w:val="Textoindependiente"/>
        <w:spacing w:line="276" w:lineRule="auto"/>
        <w:jc w:val="both"/>
        <w:rPr>
          <w:b w:val="0"/>
          <w:sz w:val="24"/>
        </w:rPr>
      </w:pPr>
    </w:p>
    <w:p w14:paraId="4A65C4A1" w14:textId="3D352509" w:rsidR="004971B3" w:rsidRDefault="004971B3" w:rsidP="004971B3">
      <w:pPr>
        <w:pStyle w:val="Textoindependiente"/>
        <w:spacing w:line="276" w:lineRule="auto"/>
        <w:jc w:val="both"/>
        <w:rPr>
          <w:b w:val="0"/>
          <w:sz w:val="24"/>
        </w:rPr>
      </w:pPr>
    </w:p>
    <w:p w14:paraId="3ADAAE39" w14:textId="725AA662" w:rsidR="004971B3" w:rsidRDefault="004971B3" w:rsidP="004971B3">
      <w:pPr>
        <w:pStyle w:val="Textoindependiente"/>
        <w:spacing w:line="276" w:lineRule="auto"/>
        <w:jc w:val="both"/>
        <w:rPr>
          <w:b w:val="0"/>
          <w:sz w:val="24"/>
        </w:rPr>
      </w:pPr>
    </w:p>
    <w:p w14:paraId="1AADEA1A" w14:textId="1CFA9B86" w:rsidR="004971B3" w:rsidRDefault="004971B3" w:rsidP="004971B3">
      <w:pPr>
        <w:pStyle w:val="Textoindependiente"/>
        <w:spacing w:line="276" w:lineRule="auto"/>
        <w:jc w:val="both"/>
        <w:rPr>
          <w:b w:val="0"/>
          <w:sz w:val="24"/>
        </w:rPr>
      </w:pPr>
    </w:p>
    <w:p w14:paraId="552D205F" w14:textId="3F3FBB4C" w:rsidR="004971B3" w:rsidRDefault="004971B3" w:rsidP="004971B3">
      <w:pPr>
        <w:pStyle w:val="Textoindependiente"/>
        <w:spacing w:line="276" w:lineRule="auto"/>
        <w:jc w:val="both"/>
        <w:rPr>
          <w:b w:val="0"/>
          <w:sz w:val="24"/>
        </w:rPr>
      </w:pPr>
    </w:p>
    <w:p w14:paraId="0B0123D6" w14:textId="45C87852" w:rsidR="004971B3" w:rsidRDefault="004971B3" w:rsidP="004971B3">
      <w:pPr>
        <w:pStyle w:val="Textoindependiente"/>
        <w:spacing w:line="276" w:lineRule="auto"/>
        <w:jc w:val="both"/>
        <w:rPr>
          <w:b w:val="0"/>
          <w:sz w:val="24"/>
        </w:rPr>
      </w:pPr>
    </w:p>
    <w:p w14:paraId="36BCC8BE" w14:textId="036DEA88" w:rsidR="004971B3" w:rsidRDefault="004971B3" w:rsidP="004971B3">
      <w:pPr>
        <w:pStyle w:val="Textoindependiente"/>
        <w:spacing w:line="276" w:lineRule="auto"/>
        <w:jc w:val="both"/>
        <w:rPr>
          <w:b w:val="0"/>
          <w:sz w:val="24"/>
        </w:rPr>
      </w:pPr>
    </w:p>
    <w:p w14:paraId="2ACB1E27" w14:textId="4D50813A" w:rsidR="004971B3" w:rsidRDefault="004971B3" w:rsidP="004971B3">
      <w:pPr>
        <w:pStyle w:val="Textoindependiente"/>
        <w:spacing w:line="276" w:lineRule="auto"/>
        <w:jc w:val="both"/>
        <w:rPr>
          <w:b w:val="0"/>
          <w:sz w:val="24"/>
        </w:rPr>
      </w:pPr>
    </w:p>
    <w:p w14:paraId="247A7DB7" w14:textId="0A35A1B0" w:rsidR="004971B3" w:rsidRDefault="004971B3" w:rsidP="004971B3">
      <w:pPr>
        <w:pStyle w:val="Textoindependiente"/>
        <w:spacing w:line="276" w:lineRule="auto"/>
        <w:jc w:val="both"/>
        <w:rPr>
          <w:b w:val="0"/>
          <w:sz w:val="24"/>
        </w:rPr>
      </w:pPr>
    </w:p>
    <w:p w14:paraId="46888600" w14:textId="7E897627" w:rsidR="004971B3" w:rsidRDefault="004971B3" w:rsidP="004971B3">
      <w:pPr>
        <w:pStyle w:val="Textoindependiente"/>
        <w:spacing w:line="276" w:lineRule="auto"/>
        <w:jc w:val="both"/>
        <w:rPr>
          <w:b w:val="0"/>
          <w:sz w:val="24"/>
        </w:rPr>
      </w:pPr>
    </w:p>
    <w:p w14:paraId="7A86B34C" w14:textId="1C9951A3" w:rsidR="004971B3" w:rsidRDefault="004971B3" w:rsidP="004971B3">
      <w:pPr>
        <w:pStyle w:val="Textoindependiente"/>
        <w:spacing w:line="276" w:lineRule="auto"/>
        <w:jc w:val="both"/>
        <w:rPr>
          <w:b w:val="0"/>
          <w:sz w:val="24"/>
        </w:rPr>
      </w:pPr>
    </w:p>
    <w:p w14:paraId="40DDAAC3" w14:textId="12ECDECC" w:rsidR="004971B3" w:rsidRDefault="004971B3" w:rsidP="004971B3">
      <w:pPr>
        <w:pStyle w:val="Textoindependiente"/>
        <w:spacing w:line="276" w:lineRule="auto"/>
        <w:jc w:val="both"/>
        <w:rPr>
          <w:b w:val="0"/>
          <w:sz w:val="24"/>
        </w:rPr>
      </w:pPr>
    </w:p>
    <w:p w14:paraId="242BF76D" w14:textId="45BFD6BB" w:rsidR="004971B3" w:rsidRDefault="004971B3" w:rsidP="004971B3">
      <w:pPr>
        <w:pStyle w:val="Textoindependiente"/>
        <w:spacing w:line="276" w:lineRule="auto"/>
        <w:jc w:val="both"/>
        <w:rPr>
          <w:b w:val="0"/>
          <w:sz w:val="24"/>
        </w:rPr>
      </w:pPr>
    </w:p>
    <w:p w14:paraId="6B9D9E5F" w14:textId="18D18592" w:rsidR="004971B3" w:rsidRDefault="004971B3" w:rsidP="004971B3">
      <w:pPr>
        <w:pStyle w:val="Textoindependiente"/>
        <w:spacing w:line="276" w:lineRule="auto"/>
        <w:jc w:val="both"/>
        <w:rPr>
          <w:b w:val="0"/>
          <w:sz w:val="24"/>
        </w:rPr>
      </w:pPr>
    </w:p>
    <w:p w14:paraId="38FDEA9C" w14:textId="001E41D6" w:rsidR="004971B3" w:rsidRDefault="004971B3" w:rsidP="004971B3">
      <w:pPr>
        <w:pStyle w:val="Textoindependiente"/>
        <w:spacing w:line="276" w:lineRule="auto"/>
        <w:jc w:val="both"/>
        <w:rPr>
          <w:b w:val="0"/>
          <w:sz w:val="24"/>
        </w:rPr>
      </w:pPr>
    </w:p>
    <w:p w14:paraId="23D05615" w14:textId="0A8324F9" w:rsidR="004971B3" w:rsidRDefault="004971B3" w:rsidP="004971B3">
      <w:pPr>
        <w:pStyle w:val="Textoindependiente"/>
        <w:spacing w:line="276" w:lineRule="auto"/>
        <w:jc w:val="both"/>
        <w:rPr>
          <w:b w:val="0"/>
          <w:sz w:val="24"/>
        </w:rPr>
      </w:pPr>
    </w:p>
    <w:p w14:paraId="642E0EF1" w14:textId="56000D04" w:rsidR="004971B3" w:rsidRDefault="004971B3" w:rsidP="004971B3">
      <w:pPr>
        <w:pStyle w:val="Textoindependiente"/>
        <w:spacing w:line="276" w:lineRule="auto"/>
        <w:jc w:val="both"/>
        <w:rPr>
          <w:b w:val="0"/>
          <w:sz w:val="24"/>
        </w:rPr>
      </w:pPr>
    </w:p>
    <w:p w14:paraId="5B0027A5" w14:textId="2FFDD2F0" w:rsidR="004971B3" w:rsidRDefault="004971B3" w:rsidP="004971B3">
      <w:pPr>
        <w:pStyle w:val="Textoindependiente"/>
        <w:spacing w:line="276" w:lineRule="auto"/>
        <w:jc w:val="both"/>
        <w:rPr>
          <w:b w:val="0"/>
          <w:sz w:val="24"/>
        </w:rPr>
      </w:pPr>
    </w:p>
    <w:p w14:paraId="37920D8A" w14:textId="791E447E" w:rsidR="004971B3" w:rsidRDefault="004971B3" w:rsidP="004971B3">
      <w:pPr>
        <w:pStyle w:val="Textoindependiente"/>
        <w:spacing w:line="276" w:lineRule="auto"/>
        <w:jc w:val="both"/>
        <w:rPr>
          <w:b w:val="0"/>
          <w:sz w:val="24"/>
        </w:rPr>
      </w:pPr>
    </w:p>
    <w:p w14:paraId="19367C0E" w14:textId="5A41D650" w:rsidR="004971B3" w:rsidRDefault="004971B3" w:rsidP="004971B3">
      <w:pPr>
        <w:pStyle w:val="Textoindependiente"/>
        <w:spacing w:line="276" w:lineRule="auto"/>
        <w:jc w:val="both"/>
        <w:rPr>
          <w:b w:val="0"/>
          <w:sz w:val="24"/>
        </w:rPr>
      </w:pPr>
    </w:p>
    <w:p w14:paraId="2AC7A1DE" w14:textId="47997D37" w:rsidR="004971B3" w:rsidRDefault="004971B3" w:rsidP="004971B3">
      <w:pPr>
        <w:pStyle w:val="Textoindependiente"/>
        <w:spacing w:line="276" w:lineRule="auto"/>
        <w:jc w:val="both"/>
        <w:rPr>
          <w:b w:val="0"/>
          <w:sz w:val="24"/>
        </w:rPr>
      </w:pPr>
    </w:p>
    <w:p w14:paraId="66659054" w14:textId="615ECF30" w:rsidR="004971B3" w:rsidRDefault="004971B3" w:rsidP="004971B3">
      <w:pPr>
        <w:pStyle w:val="Textoindependiente"/>
        <w:spacing w:line="276" w:lineRule="auto"/>
        <w:jc w:val="both"/>
        <w:rPr>
          <w:b w:val="0"/>
          <w:sz w:val="24"/>
        </w:rPr>
      </w:pPr>
    </w:p>
    <w:p w14:paraId="0D3F5B21" w14:textId="5297A9AC" w:rsidR="004971B3" w:rsidRDefault="004971B3" w:rsidP="004971B3">
      <w:pPr>
        <w:pStyle w:val="Textoindependiente"/>
        <w:spacing w:line="276" w:lineRule="auto"/>
        <w:jc w:val="both"/>
        <w:rPr>
          <w:b w:val="0"/>
          <w:sz w:val="24"/>
        </w:rPr>
      </w:pPr>
    </w:p>
    <w:p w14:paraId="1F551D87" w14:textId="77777777" w:rsidR="004971B3" w:rsidRPr="005F1A23" w:rsidRDefault="004971B3" w:rsidP="004971B3">
      <w:pPr>
        <w:pStyle w:val="Textoindependiente"/>
        <w:spacing w:line="276" w:lineRule="auto"/>
        <w:jc w:val="both"/>
        <w:rPr>
          <w:b w:val="0"/>
          <w:sz w:val="24"/>
        </w:rPr>
      </w:pPr>
    </w:p>
    <w:p w14:paraId="7C644097" w14:textId="77777777" w:rsidR="00F85523" w:rsidRPr="005F1A23" w:rsidRDefault="00F85523" w:rsidP="00CF42E7">
      <w:pPr>
        <w:spacing w:line="276" w:lineRule="auto"/>
        <w:rPr>
          <w:rFonts w:ascii="Arial" w:hAnsi="Arial" w:cs="Arial"/>
        </w:rPr>
      </w:pPr>
    </w:p>
    <w:p w14:paraId="13CA9CB2" w14:textId="77777777" w:rsidR="003945AF" w:rsidRPr="005F1A23" w:rsidRDefault="003945AF" w:rsidP="003945AF">
      <w:pPr>
        <w:rPr>
          <w:rFonts w:ascii="Arial" w:hAnsi="Arial" w:cs="Arial"/>
          <w:lang w:val="es-CO"/>
        </w:rPr>
      </w:pPr>
    </w:p>
    <w:p w14:paraId="3854A0E1" w14:textId="77777777" w:rsidR="007F4A5D" w:rsidRPr="005F1A23" w:rsidRDefault="007F4A5D" w:rsidP="003945AF">
      <w:pPr>
        <w:rPr>
          <w:rFonts w:ascii="Arial" w:hAnsi="Arial" w:cs="Arial"/>
          <w:lang w:val="es-CO"/>
        </w:rPr>
      </w:pPr>
    </w:p>
    <w:p w14:paraId="76370E30" w14:textId="77777777" w:rsidR="007F4A5D" w:rsidRPr="005F1A23" w:rsidRDefault="007F4A5D" w:rsidP="007F4A5D">
      <w:pPr>
        <w:pStyle w:val="Sinespaciado"/>
        <w:jc w:val="center"/>
        <w:rPr>
          <w:rFonts w:ascii="Arial" w:hAnsi="Arial" w:cs="Arial"/>
          <w:b/>
          <w:sz w:val="24"/>
          <w:szCs w:val="24"/>
        </w:rPr>
      </w:pPr>
      <w:r w:rsidRPr="005F1A23">
        <w:rPr>
          <w:rFonts w:ascii="Arial" w:hAnsi="Arial" w:cs="Arial"/>
          <w:noProof/>
          <w:sz w:val="24"/>
          <w:szCs w:val="24"/>
          <w:lang w:eastAsia="es-CO"/>
        </w:rPr>
        <w:drawing>
          <wp:anchor distT="0" distB="0" distL="114300" distR="114300" simplePos="0" relativeHeight="251659264" behindDoc="0" locked="0" layoutInCell="1" allowOverlap="1" wp14:anchorId="2B3FEEAB" wp14:editId="4EB3DFA0">
            <wp:simplePos x="0" y="0"/>
            <wp:positionH relativeFrom="column">
              <wp:posOffset>-80010</wp:posOffset>
            </wp:positionH>
            <wp:positionV relativeFrom="paragraph">
              <wp:posOffset>-309245</wp:posOffset>
            </wp:positionV>
            <wp:extent cx="733425" cy="73342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1A23">
        <w:rPr>
          <w:rFonts w:ascii="Arial" w:hAnsi="Arial" w:cs="Arial"/>
          <w:b/>
          <w:sz w:val="24"/>
          <w:szCs w:val="24"/>
        </w:rPr>
        <w:t>INSTITUCIÓN EDUCATIVA LA MOSQUITA</w:t>
      </w:r>
    </w:p>
    <w:p w14:paraId="3928489D" w14:textId="5FE241BC" w:rsidR="007F4A5D" w:rsidRPr="005F1A23" w:rsidRDefault="007F4A5D" w:rsidP="007F4A5D">
      <w:pPr>
        <w:pStyle w:val="Sinespaciado"/>
        <w:jc w:val="center"/>
        <w:rPr>
          <w:rFonts w:ascii="Arial" w:hAnsi="Arial" w:cs="Arial"/>
          <w:b/>
          <w:sz w:val="24"/>
          <w:szCs w:val="24"/>
        </w:rPr>
      </w:pPr>
      <w:r w:rsidRPr="005F1A23">
        <w:rPr>
          <w:rFonts w:ascii="Arial" w:hAnsi="Arial" w:cs="Arial"/>
          <w:b/>
          <w:sz w:val="24"/>
          <w:szCs w:val="24"/>
        </w:rPr>
        <w:t xml:space="preserve">PROYECTO DE </w:t>
      </w:r>
      <w:r w:rsidR="00FA6D24" w:rsidRPr="005F1A23">
        <w:rPr>
          <w:rFonts w:ascii="Arial" w:hAnsi="Arial" w:cs="Arial"/>
          <w:b/>
          <w:sz w:val="24"/>
          <w:szCs w:val="24"/>
        </w:rPr>
        <w:t>RESTAURANTE ESCOLAR</w:t>
      </w:r>
    </w:p>
    <w:p w14:paraId="59768E91" w14:textId="2A52629D" w:rsidR="007F4A5D" w:rsidRPr="005F1A23" w:rsidRDefault="007F4A5D" w:rsidP="007F4A5D">
      <w:pPr>
        <w:pStyle w:val="Sinespaciado"/>
        <w:jc w:val="center"/>
        <w:rPr>
          <w:rFonts w:ascii="Arial" w:hAnsi="Arial" w:cs="Arial"/>
          <w:b/>
          <w:sz w:val="24"/>
          <w:szCs w:val="24"/>
        </w:rPr>
      </w:pPr>
      <w:r w:rsidRPr="005F1A23">
        <w:rPr>
          <w:rFonts w:ascii="Arial" w:hAnsi="Arial" w:cs="Arial"/>
          <w:b/>
          <w:sz w:val="24"/>
          <w:szCs w:val="24"/>
        </w:rPr>
        <w:t>CRONOGRAMA DE ACTIVIDADES</w:t>
      </w:r>
      <w:r w:rsidR="004971B3">
        <w:rPr>
          <w:rFonts w:ascii="Arial" w:hAnsi="Arial" w:cs="Arial"/>
          <w:b/>
          <w:sz w:val="24"/>
          <w:szCs w:val="24"/>
        </w:rPr>
        <w:t xml:space="preserve"> 2022</w:t>
      </w:r>
    </w:p>
    <w:p w14:paraId="34484138" w14:textId="77777777" w:rsidR="007F4A5D" w:rsidRPr="005F1A23" w:rsidRDefault="007F4A5D" w:rsidP="007F4A5D">
      <w:pPr>
        <w:pStyle w:val="Sinespaciado"/>
        <w:jc w:val="center"/>
        <w:rPr>
          <w:rFonts w:ascii="Arial" w:hAnsi="Arial" w:cs="Arial"/>
          <w:b/>
          <w:sz w:val="24"/>
          <w:szCs w:val="24"/>
        </w:rPr>
      </w:pPr>
    </w:p>
    <w:p w14:paraId="6F489CB9" w14:textId="77777777" w:rsidR="004971B3" w:rsidRDefault="004971B3" w:rsidP="007F4A5D">
      <w:pPr>
        <w:pStyle w:val="Sinespaciado"/>
        <w:rPr>
          <w:rFonts w:ascii="Arial" w:hAnsi="Arial" w:cs="Arial"/>
          <w:b/>
          <w:sz w:val="24"/>
          <w:szCs w:val="24"/>
        </w:rPr>
      </w:pPr>
    </w:p>
    <w:p w14:paraId="62B1C8B8" w14:textId="77777777" w:rsidR="004971B3" w:rsidRDefault="004971B3" w:rsidP="007F4A5D">
      <w:pPr>
        <w:pStyle w:val="Sinespaciado"/>
        <w:rPr>
          <w:rFonts w:ascii="Arial" w:hAnsi="Arial" w:cs="Arial"/>
          <w:b/>
          <w:sz w:val="24"/>
          <w:szCs w:val="24"/>
        </w:rPr>
      </w:pPr>
    </w:p>
    <w:p w14:paraId="52FAD470" w14:textId="4FB15FB7" w:rsidR="007F4A5D" w:rsidRPr="005F1A23" w:rsidRDefault="007F4A5D" w:rsidP="007F4A5D">
      <w:pPr>
        <w:pStyle w:val="Sinespaciado"/>
        <w:rPr>
          <w:rFonts w:ascii="Arial" w:hAnsi="Arial" w:cs="Arial"/>
          <w:b/>
          <w:sz w:val="24"/>
          <w:szCs w:val="24"/>
        </w:rPr>
      </w:pPr>
      <w:r w:rsidRPr="005F1A23">
        <w:rPr>
          <w:rFonts w:ascii="Arial" w:hAnsi="Arial" w:cs="Arial"/>
          <w:b/>
          <w:sz w:val="24"/>
          <w:szCs w:val="24"/>
        </w:rPr>
        <w:t>PROYECTO:</w:t>
      </w:r>
      <w:r w:rsidR="005C64EA" w:rsidRPr="005F1A23">
        <w:rPr>
          <w:rFonts w:ascii="Arial" w:hAnsi="Arial" w:cs="Arial"/>
          <w:b/>
          <w:sz w:val="24"/>
          <w:szCs w:val="24"/>
        </w:rPr>
        <w:t xml:space="preserve"> </w:t>
      </w:r>
      <w:r w:rsidR="005C64EA" w:rsidRPr="005F1A23">
        <w:rPr>
          <w:rFonts w:ascii="Arial" w:hAnsi="Arial" w:cs="Arial"/>
          <w:sz w:val="24"/>
          <w:szCs w:val="24"/>
        </w:rPr>
        <w:t>Restaurante Escolar</w:t>
      </w:r>
      <w:r w:rsidR="00CD735B" w:rsidRPr="005F1A23">
        <w:rPr>
          <w:rFonts w:ascii="Arial" w:hAnsi="Arial" w:cs="Arial"/>
          <w:sz w:val="24"/>
          <w:szCs w:val="24"/>
        </w:rPr>
        <w:t xml:space="preserve"> </w:t>
      </w:r>
    </w:p>
    <w:p w14:paraId="7BB4B762" w14:textId="2C811AF2" w:rsidR="007F4A5D" w:rsidRPr="005F1A23" w:rsidRDefault="007F4A5D" w:rsidP="007F4A5D">
      <w:pPr>
        <w:pStyle w:val="Sinespaciado"/>
        <w:rPr>
          <w:rFonts w:ascii="Arial" w:hAnsi="Arial" w:cs="Arial"/>
          <w:b/>
          <w:sz w:val="24"/>
          <w:szCs w:val="24"/>
        </w:rPr>
      </w:pPr>
      <w:r w:rsidRPr="005F1A23">
        <w:rPr>
          <w:rFonts w:ascii="Arial" w:hAnsi="Arial" w:cs="Arial"/>
          <w:b/>
          <w:sz w:val="24"/>
          <w:szCs w:val="24"/>
        </w:rPr>
        <w:t>RESPONSABLES:</w:t>
      </w:r>
      <w:r w:rsidR="005C64EA" w:rsidRPr="005F1A23">
        <w:rPr>
          <w:rFonts w:ascii="Arial" w:hAnsi="Arial" w:cs="Arial"/>
          <w:b/>
          <w:sz w:val="24"/>
          <w:szCs w:val="24"/>
        </w:rPr>
        <w:t xml:space="preserve"> </w:t>
      </w:r>
      <w:r w:rsidR="003205B3">
        <w:rPr>
          <w:rFonts w:ascii="Arial" w:hAnsi="Arial" w:cs="Arial"/>
          <w:sz w:val="24"/>
          <w:szCs w:val="24"/>
        </w:rPr>
        <w:t>Carmen</w:t>
      </w:r>
      <w:r w:rsidR="00447114">
        <w:rPr>
          <w:rFonts w:ascii="Arial" w:hAnsi="Arial" w:cs="Arial"/>
          <w:sz w:val="24"/>
          <w:szCs w:val="24"/>
        </w:rPr>
        <w:t xml:space="preserve"> Alcaraz</w:t>
      </w:r>
      <w:r w:rsidR="003205B3">
        <w:rPr>
          <w:rFonts w:ascii="Arial" w:hAnsi="Arial" w:cs="Arial"/>
          <w:sz w:val="24"/>
          <w:szCs w:val="24"/>
        </w:rPr>
        <w:t xml:space="preserve"> y Nabel Yesenia Sánchez Díaz.</w:t>
      </w:r>
    </w:p>
    <w:p w14:paraId="5EEC1D9D" w14:textId="6DDCC143" w:rsidR="007F4A5D" w:rsidRPr="005F1A23" w:rsidRDefault="007F4A5D" w:rsidP="007F4A5D">
      <w:pPr>
        <w:pStyle w:val="Sinespaciado"/>
        <w:rPr>
          <w:rFonts w:ascii="Arial" w:hAnsi="Arial" w:cs="Arial"/>
          <w:b/>
          <w:sz w:val="24"/>
          <w:szCs w:val="24"/>
        </w:rPr>
      </w:pPr>
      <w:r w:rsidRPr="005F1A23">
        <w:rPr>
          <w:rFonts w:ascii="Arial" w:hAnsi="Arial" w:cs="Arial"/>
          <w:b/>
          <w:sz w:val="24"/>
          <w:szCs w:val="24"/>
        </w:rPr>
        <w:t>AÑO:</w:t>
      </w:r>
      <w:r w:rsidR="005C64EA" w:rsidRPr="005F1A23">
        <w:rPr>
          <w:rFonts w:ascii="Arial" w:hAnsi="Arial" w:cs="Arial"/>
          <w:b/>
          <w:sz w:val="24"/>
          <w:szCs w:val="24"/>
        </w:rPr>
        <w:t xml:space="preserve"> </w:t>
      </w:r>
      <w:r w:rsidR="009328F5">
        <w:rPr>
          <w:rFonts w:ascii="Arial" w:hAnsi="Arial" w:cs="Arial"/>
          <w:sz w:val="24"/>
          <w:szCs w:val="24"/>
        </w:rPr>
        <w:t>202</w:t>
      </w:r>
      <w:r w:rsidR="00C056F0">
        <w:rPr>
          <w:rFonts w:ascii="Arial" w:hAnsi="Arial" w:cs="Arial"/>
          <w:sz w:val="24"/>
          <w:szCs w:val="24"/>
        </w:rPr>
        <w:t>2</w:t>
      </w:r>
    </w:p>
    <w:p w14:paraId="23390959" w14:textId="77777777" w:rsidR="007F4A5D" w:rsidRPr="005F1A23" w:rsidRDefault="007F4A5D" w:rsidP="007F4A5D">
      <w:pPr>
        <w:pStyle w:val="Sinespaciado"/>
        <w:rPr>
          <w:rFonts w:ascii="Arial" w:hAnsi="Arial" w:cs="Arial"/>
          <w:b/>
          <w:sz w:val="24"/>
          <w:szCs w:val="24"/>
        </w:rPr>
      </w:pPr>
    </w:p>
    <w:p w14:paraId="5E2851BA" w14:textId="77777777" w:rsidR="007F4A5D" w:rsidRPr="005F1A23" w:rsidRDefault="007F4A5D" w:rsidP="007F4A5D">
      <w:pPr>
        <w:pStyle w:val="Sinespaciado"/>
        <w:rPr>
          <w:rFonts w:ascii="Arial" w:hAnsi="Arial" w:cs="Arial"/>
          <w:sz w:val="24"/>
          <w:szCs w:val="24"/>
        </w:rPr>
      </w:pPr>
    </w:p>
    <w:tbl>
      <w:tblPr>
        <w:tblStyle w:val="Tablaconcuadrcula"/>
        <w:tblW w:w="0" w:type="auto"/>
        <w:tblLook w:val="04A0" w:firstRow="1" w:lastRow="0" w:firstColumn="1" w:lastColumn="0" w:noHBand="0" w:noVBand="1"/>
      </w:tblPr>
      <w:tblGrid>
        <w:gridCol w:w="3446"/>
        <w:gridCol w:w="2451"/>
        <w:gridCol w:w="2451"/>
        <w:gridCol w:w="2364"/>
      </w:tblGrid>
      <w:tr w:rsidR="00612183" w:rsidRPr="005F1A23" w14:paraId="437F307C" w14:textId="77777777" w:rsidTr="001275D7">
        <w:tc>
          <w:tcPr>
            <w:tcW w:w="3446" w:type="dxa"/>
            <w:tcBorders>
              <w:top w:val="single" w:sz="4" w:space="0" w:color="auto"/>
              <w:left w:val="single" w:sz="4" w:space="0" w:color="auto"/>
              <w:bottom w:val="single" w:sz="4" w:space="0" w:color="auto"/>
              <w:right w:val="single" w:sz="4" w:space="0" w:color="auto"/>
            </w:tcBorders>
            <w:hideMark/>
          </w:tcPr>
          <w:p w14:paraId="53C5B58D" w14:textId="77777777" w:rsidR="00612183" w:rsidRPr="005F1A23" w:rsidRDefault="00612183" w:rsidP="00160D15">
            <w:pPr>
              <w:pStyle w:val="Sinespaciado"/>
              <w:jc w:val="center"/>
              <w:rPr>
                <w:rFonts w:ascii="Arial" w:hAnsi="Arial" w:cs="Arial"/>
                <w:b/>
                <w:sz w:val="24"/>
                <w:szCs w:val="24"/>
              </w:rPr>
            </w:pPr>
            <w:r w:rsidRPr="005F1A23">
              <w:rPr>
                <w:rFonts w:ascii="Arial" w:hAnsi="Arial" w:cs="Arial"/>
                <w:b/>
                <w:sz w:val="24"/>
                <w:szCs w:val="24"/>
              </w:rPr>
              <w:t>ACTIVIDAD</w:t>
            </w:r>
          </w:p>
        </w:tc>
        <w:tc>
          <w:tcPr>
            <w:tcW w:w="2451" w:type="dxa"/>
            <w:tcBorders>
              <w:top w:val="single" w:sz="4" w:space="0" w:color="auto"/>
              <w:left w:val="single" w:sz="4" w:space="0" w:color="auto"/>
              <w:bottom w:val="single" w:sz="4" w:space="0" w:color="auto"/>
              <w:right w:val="single" w:sz="4" w:space="0" w:color="auto"/>
            </w:tcBorders>
            <w:vAlign w:val="center"/>
          </w:tcPr>
          <w:p w14:paraId="07D30A6F" w14:textId="65E15430" w:rsidR="00612183" w:rsidRPr="005F1A23" w:rsidRDefault="00612183" w:rsidP="001275D7">
            <w:pPr>
              <w:pStyle w:val="Sinespaciado"/>
              <w:jc w:val="center"/>
              <w:rPr>
                <w:rFonts w:ascii="Arial" w:hAnsi="Arial" w:cs="Arial"/>
                <w:b/>
                <w:sz w:val="24"/>
                <w:szCs w:val="24"/>
              </w:rPr>
            </w:pPr>
            <w:r w:rsidRPr="005F1A23">
              <w:rPr>
                <w:rFonts w:ascii="Arial" w:hAnsi="Arial" w:cs="Arial"/>
                <w:b/>
                <w:sz w:val="24"/>
                <w:szCs w:val="24"/>
              </w:rPr>
              <w:t>FECHA</w:t>
            </w:r>
          </w:p>
        </w:tc>
        <w:tc>
          <w:tcPr>
            <w:tcW w:w="2451" w:type="dxa"/>
            <w:tcBorders>
              <w:top w:val="single" w:sz="4" w:space="0" w:color="auto"/>
              <w:left w:val="single" w:sz="4" w:space="0" w:color="auto"/>
              <w:bottom w:val="single" w:sz="4" w:space="0" w:color="auto"/>
              <w:right w:val="single" w:sz="4" w:space="0" w:color="auto"/>
            </w:tcBorders>
            <w:hideMark/>
          </w:tcPr>
          <w:p w14:paraId="62D2BE15" w14:textId="71EF63C2" w:rsidR="00612183" w:rsidRPr="005F1A23" w:rsidRDefault="00612183" w:rsidP="00160D15">
            <w:pPr>
              <w:pStyle w:val="Sinespaciado"/>
              <w:jc w:val="center"/>
              <w:rPr>
                <w:rFonts w:ascii="Arial" w:hAnsi="Arial" w:cs="Arial"/>
                <w:b/>
                <w:sz w:val="24"/>
                <w:szCs w:val="24"/>
              </w:rPr>
            </w:pPr>
            <w:r w:rsidRPr="005F1A23">
              <w:rPr>
                <w:rFonts w:ascii="Arial" w:hAnsi="Arial" w:cs="Arial"/>
                <w:b/>
                <w:sz w:val="24"/>
                <w:szCs w:val="24"/>
              </w:rPr>
              <w:t>RESPONSABLE</w:t>
            </w:r>
          </w:p>
        </w:tc>
        <w:tc>
          <w:tcPr>
            <w:tcW w:w="2364" w:type="dxa"/>
            <w:tcBorders>
              <w:top w:val="single" w:sz="4" w:space="0" w:color="auto"/>
              <w:left w:val="single" w:sz="4" w:space="0" w:color="auto"/>
              <w:bottom w:val="single" w:sz="4" w:space="0" w:color="auto"/>
              <w:right w:val="single" w:sz="4" w:space="0" w:color="auto"/>
            </w:tcBorders>
            <w:hideMark/>
          </w:tcPr>
          <w:p w14:paraId="49D31FFE" w14:textId="77777777" w:rsidR="00612183" w:rsidRPr="005F1A23" w:rsidRDefault="00612183" w:rsidP="00160D15">
            <w:pPr>
              <w:pStyle w:val="Sinespaciado"/>
              <w:jc w:val="center"/>
              <w:rPr>
                <w:rFonts w:ascii="Arial" w:hAnsi="Arial" w:cs="Arial"/>
                <w:b/>
                <w:sz w:val="24"/>
                <w:szCs w:val="24"/>
              </w:rPr>
            </w:pPr>
            <w:r w:rsidRPr="005F1A23">
              <w:rPr>
                <w:rFonts w:ascii="Arial" w:hAnsi="Arial" w:cs="Arial"/>
                <w:b/>
                <w:sz w:val="24"/>
                <w:szCs w:val="24"/>
              </w:rPr>
              <w:t>RECURSOS</w:t>
            </w:r>
          </w:p>
        </w:tc>
      </w:tr>
      <w:tr w:rsidR="00612183" w:rsidRPr="005F1A23" w14:paraId="6594C974" w14:textId="77777777" w:rsidTr="001275D7">
        <w:trPr>
          <w:trHeight w:val="1978"/>
        </w:trPr>
        <w:tc>
          <w:tcPr>
            <w:tcW w:w="3446" w:type="dxa"/>
            <w:tcBorders>
              <w:top w:val="single" w:sz="4" w:space="0" w:color="auto"/>
              <w:left w:val="single" w:sz="4" w:space="0" w:color="auto"/>
              <w:bottom w:val="single" w:sz="4" w:space="0" w:color="auto"/>
              <w:right w:val="single" w:sz="4" w:space="0" w:color="auto"/>
            </w:tcBorders>
            <w:vAlign w:val="center"/>
          </w:tcPr>
          <w:p w14:paraId="7579BE10" w14:textId="17BE0AB9" w:rsidR="00612183" w:rsidRPr="005F1A23" w:rsidRDefault="00612183" w:rsidP="00447114">
            <w:pPr>
              <w:jc w:val="both"/>
              <w:rPr>
                <w:rFonts w:ascii="Arial" w:hAnsi="Arial" w:cs="Arial"/>
              </w:rPr>
            </w:pPr>
            <w:r w:rsidRPr="005F1A23">
              <w:rPr>
                <w:rFonts w:ascii="Arial" w:hAnsi="Arial" w:cs="Arial"/>
              </w:rPr>
              <w:t>Entrega de formatos para renuncias al programa PAE.</w:t>
            </w:r>
          </w:p>
          <w:p w14:paraId="4D728650" w14:textId="77777777" w:rsidR="00612183" w:rsidRPr="005F1A23" w:rsidRDefault="00612183" w:rsidP="00447114">
            <w:pPr>
              <w:jc w:val="both"/>
              <w:rPr>
                <w:rFonts w:ascii="Arial" w:hAnsi="Arial" w:cs="Arial"/>
              </w:rPr>
            </w:pPr>
          </w:p>
          <w:p w14:paraId="16489277" w14:textId="3CC74000" w:rsidR="00612183" w:rsidRPr="005F1A23" w:rsidRDefault="00612183" w:rsidP="00447114">
            <w:pPr>
              <w:jc w:val="both"/>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vAlign w:val="center"/>
          </w:tcPr>
          <w:p w14:paraId="36419F45" w14:textId="13950079" w:rsidR="00612183" w:rsidRPr="005F1A23" w:rsidRDefault="00612183" w:rsidP="001275D7">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vAlign w:val="center"/>
          </w:tcPr>
          <w:p w14:paraId="54CCC770" w14:textId="66BF8C6F" w:rsidR="00612183" w:rsidRPr="005F1A23" w:rsidRDefault="00447114" w:rsidP="00447114">
            <w:pPr>
              <w:jc w:val="both"/>
              <w:rPr>
                <w:rFonts w:ascii="Arial" w:hAnsi="Arial" w:cs="Arial"/>
              </w:rPr>
            </w:pPr>
            <w:r>
              <w:rPr>
                <w:rFonts w:ascii="Arial" w:hAnsi="Arial" w:cs="Arial"/>
              </w:rPr>
              <w:t>Lida Maldonado (Secretarí</w:t>
            </w:r>
            <w:r w:rsidR="00612183" w:rsidRPr="005F1A23">
              <w:rPr>
                <w:rFonts w:ascii="Arial" w:hAnsi="Arial" w:cs="Arial"/>
              </w:rPr>
              <w:t xml:space="preserve">a) </w:t>
            </w:r>
          </w:p>
          <w:p w14:paraId="23243377" w14:textId="35180251" w:rsidR="00C72C7E" w:rsidRDefault="00447114" w:rsidP="00447114">
            <w:pPr>
              <w:jc w:val="both"/>
              <w:rPr>
                <w:rFonts w:ascii="Arial" w:hAnsi="Arial" w:cs="Arial"/>
              </w:rPr>
            </w:pPr>
            <w:r>
              <w:rPr>
                <w:rFonts w:ascii="Arial" w:hAnsi="Arial" w:cs="Arial"/>
              </w:rPr>
              <w:t>Carmen Alcaraz</w:t>
            </w:r>
          </w:p>
          <w:p w14:paraId="751DBE61" w14:textId="255A5D8F" w:rsidR="00447114" w:rsidRPr="005F1A23" w:rsidRDefault="00447114" w:rsidP="00447114">
            <w:pPr>
              <w:jc w:val="both"/>
              <w:rPr>
                <w:rFonts w:ascii="Arial" w:hAnsi="Arial" w:cs="Arial"/>
              </w:rPr>
            </w:pPr>
            <w:r>
              <w:rPr>
                <w:rFonts w:ascii="Arial" w:hAnsi="Arial" w:cs="Arial"/>
              </w:rPr>
              <w:t xml:space="preserve">Nabel Sánchez </w:t>
            </w:r>
          </w:p>
          <w:p w14:paraId="0C557482" w14:textId="77777777" w:rsidR="00447114" w:rsidRDefault="00C72C7E" w:rsidP="00447114">
            <w:pPr>
              <w:jc w:val="both"/>
              <w:rPr>
                <w:rFonts w:ascii="Arial" w:hAnsi="Arial" w:cs="Arial"/>
              </w:rPr>
            </w:pPr>
            <w:r w:rsidRPr="005F1A23">
              <w:rPr>
                <w:rFonts w:ascii="Arial" w:hAnsi="Arial" w:cs="Arial"/>
              </w:rPr>
              <w:t xml:space="preserve">(Docentes </w:t>
            </w:r>
          </w:p>
          <w:p w14:paraId="2B607B2C" w14:textId="29AA7BA0" w:rsidR="00612183" w:rsidRPr="005F1A23" w:rsidRDefault="00C72C7E" w:rsidP="00447114">
            <w:pPr>
              <w:jc w:val="both"/>
              <w:rPr>
                <w:rFonts w:ascii="Arial" w:hAnsi="Arial" w:cs="Arial"/>
              </w:rPr>
            </w:pPr>
            <w:r w:rsidRPr="005F1A23">
              <w:rPr>
                <w:rFonts w:ascii="Arial" w:hAnsi="Arial" w:cs="Arial"/>
              </w:rPr>
              <w:t>encargad</w:t>
            </w:r>
            <w:r w:rsidR="00AA0F84" w:rsidRPr="005F1A23">
              <w:rPr>
                <w:rFonts w:ascii="Arial" w:hAnsi="Arial" w:cs="Arial"/>
              </w:rPr>
              <w:t>o</w:t>
            </w:r>
            <w:r w:rsidRPr="005F1A23">
              <w:rPr>
                <w:rFonts w:ascii="Arial" w:hAnsi="Arial" w:cs="Arial"/>
              </w:rPr>
              <w:t>s)</w:t>
            </w:r>
          </w:p>
        </w:tc>
        <w:tc>
          <w:tcPr>
            <w:tcW w:w="2364" w:type="dxa"/>
            <w:tcBorders>
              <w:top w:val="single" w:sz="4" w:space="0" w:color="auto"/>
              <w:left w:val="single" w:sz="4" w:space="0" w:color="auto"/>
              <w:bottom w:val="single" w:sz="4" w:space="0" w:color="auto"/>
              <w:right w:val="single" w:sz="4" w:space="0" w:color="auto"/>
            </w:tcBorders>
            <w:vAlign w:val="center"/>
          </w:tcPr>
          <w:p w14:paraId="2F6203E7" w14:textId="77777777" w:rsidR="00612183" w:rsidRPr="005F1A23" w:rsidRDefault="00612183" w:rsidP="00447114">
            <w:pPr>
              <w:jc w:val="both"/>
              <w:rPr>
                <w:rFonts w:ascii="Arial" w:hAnsi="Arial" w:cs="Arial"/>
              </w:rPr>
            </w:pPr>
            <w:r w:rsidRPr="005F1A23">
              <w:rPr>
                <w:rFonts w:ascii="Arial" w:hAnsi="Arial" w:cs="Arial"/>
              </w:rPr>
              <w:t>Humano</w:t>
            </w:r>
          </w:p>
          <w:p w14:paraId="5E3C823E" w14:textId="77C921D4" w:rsidR="00612183" w:rsidRPr="005F1A23" w:rsidRDefault="001275D7" w:rsidP="00447114">
            <w:pPr>
              <w:jc w:val="both"/>
              <w:rPr>
                <w:rFonts w:ascii="Arial" w:hAnsi="Arial" w:cs="Arial"/>
              </w:rPr>
            </w:pPr>
            <w:r w:rsidRPr="005F1A23">
              <w:rPr>
                <w:rFonts w:ascii="Arial" w:hAnsi="Arial" w:cs="Arial"/>
              </w:rPr>
              <w:t>Papelería</w:t>
            </w:r>
          </w:p>
          <w:p w14:paraId="3DBD9BD1" w14:textId="77777777" w:rsidR="00612183" w:rsidRPr="005F1A23" w:rsidRDefault="00612183" w:rsidP="00447114">
            <w:pPr>
              <w:jc w:val="both"/>
              <w:rPr>
                <w:rFonts w:ascii="Arial" w:hAnsi="Arial" w:cs="Arial"/>
              </w:rPr>
            </w:pPr>
            <w:r w:rsidRPr="005F1A23">
              <w:rPr>
                <w:rFonts w:ascii="Arial" w:hAnsi="Arial" w:cs="Arial"/>
              </w:rPr>
              <w:t xml:space="preserve">Fotocopiadora </w:t>
            </w:r>
          </w:p>
          <w:p w14:paraId="525D6FBF" w14:textId="3809987A" w:rsidR="00612183" w:rsidRPr="005F1A23" w:rsidRDefault="00612183" w:rsidP="00447114">
            <w:pPr>
              <w:jc w:val="both"/>
              <w:rPr>
                <w:rFonts w:ascii="Arial" w:hAnsi="Arial" w:cs="Arial"/>
              </w:rPr>
            </w:pPr>
            <w:r w:rsidRPr="005F1A23">
              <w:rPr>
                <w:rFonts w:ascii="Arial" w:hAnsi="Arial" w:cs="Arial"/>
              </w:rPr>
              <w:t>Pc y conectividad.</w:t>
            </w:r>
          </w:p>
        </w:tc>
      </w:tr>
      <w:tr w:rsidR="00612183" w:rsidRPr="005F1A23" w14:paraId="769F0528" w14:textId="77777777" w:rsidTr="001275D7">
        <w:trPr>
          <w:trHeight w:val="1978"/>
        </w:trPr>
        <w:tc>
          <w:tcPr>
            <w:tcW w:w="3446" w:type="dxa"/>
            <w:tcBorders>
              <w:top w:val="single" w:sz="4" w:space="0" w:color="auto"/>
              <w:left w:val="single" w:sz="4" w:space="0" w:color="auto"/>
              <w:bottom w:val="single" w:sz="4" w:space="0" w:color="auto"/>
              <w:right w:val="single" w:sz="4" w:space="0" w:color="auto"/>
            </w:tcBorders>
            <w:vAlign w:val="center"/>
          </w:tcPr>
          <w:p w14:paraId="4D95C16C" w14:textId="1ABF63AC" w:rsidR="00612183" w:rsidRPr="005F1A23" w:rsidRDefault="00612183" w:rsidP="00447114">
            <w:pPr>
              <w:jc w:val="both"/>
              <w:rPr>
                <w:rFonts w:ascii="Arial" w:hAnsi="Arial" w:cs="Arial"/>
              </w:rPr>
            </w:pPr>
            <w:r w:rsidRPr="005F1A23">
              <w:rPr>
                <w:rFonts w:ascii="Arial" w:hAnsi="Arial" w:cs="Arial"/>
              </w:rPr>
              <w:t>Recolección de los formatos de renuncias al programa PAE.</w:t>
            </w:r>
          </w:p>
          <w:p w14:paraId="701356C4" w14:textId="77777777" w:rsidR="00612183" w:rsidRPr="005F1A23" w:rsidRDefault="00612183" w:rsidP="00447114">
            <w:pPr>
              <w:jc w:val="both"/>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vAlign w:val="center"/>
          </w:tcPr>
          <w:p w14:paraId="30F480DC" w14:textId="563FE95D" w:rsidR="00612183" w:rsidRPr="005F1A23" w:rsidRDefault="00612183" w:rsidP="001275D7">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vAlign w:val="center"/>
          </w:tcPr>
          <w:p w14:paraId="0854C7BA" w14:textId="77777777" w:rsidR="00447114" w:rsidRDefault="00447114" w:rsidP="00447114">
            <w:pPr>
              <w:jc w:val="both"/>
              <w:rPr>
                <w:rFonts w:ascii="Arial" w:hAnsi="Arial" w:cs="Arial"/>
              </w:rPr>
            </w:pPr>
            <w:r>
              <w:rPr>
                <w:rFonts w:ascii="Arial" w:hAnsi="Arial" w:cs="Arial"/>
              </w:rPr>
              <w:t>Carmen Alcaraz</w:t>
            </w:r>
          </w:p>
          <w:p w14:paraId="0CDBE6EA" w14:textId="0C96E327" w:rsidR="00447114" w:rsidRDefault="00447114" w:rsidP="00447114">
            <w:pPr>
              <w:jc w:val="both"/>
              <w:rPr>
                <w:rFonts w:ascii="Arial" w:hAnsi="Arial" w:cs="Arial"/>
              </w:rPr>
            </w:pPr>
            <w:r>
              <w:rPr>
                <w:rFonts w:ascii="Arial" w:hAnsi="Arial" w:cs="Arial"/>
              </w:rPr>
              <w:t xml:space="preserve">Nabel Sánchez </w:t>
            </w:r>
          </w:p>
          <w:p w14:paraId="6AB322CB" w14:textId="4563485D" w:rsidR="001275D7" w:rsidRPr="005F1A23" w:rsidRDefault="00CE0F34" w:rsidP="00447114">
            <w:pPr>
              <w:jc w:val="both"/>
              <w:rPr>
                <w:rFonts w:ascii="Arial" w:hAnsi="Arial" w:cs="Arial"/>
              </w:rPr>
            </w:pPr>
            <w:r w:rsidRPr="005F1A23">
              <w:rPr>
                <w:rFonts w:ascii="Arial" w:hAnsi="Arial" w:cs="Arial"/>
              </w:rPr>
              <w:t>(Docentes encargado</w:t>
            </w:r>
            <w:r w:rsidR="001275D7" w:rsidRPr="005F1A23">
              <w:rPr>
                <w:rFonts w:ascii="Arial" w:hAnsi="Arial" w:cs="Arial"/>
              </w:rPr>
              <w:t>s)</w:t>
            </w:r>
          </w:p>
          <w:p w14:paraId="2F0041E1" w14:textId="77777777" w:rsidR="00612183" w:rsidRPr="005F1A23" w:rsidRDefault="00612183" w:rsidP="00447114">
            <w:pPr>
              <w:jc w:val="both"/>
              <w:rPr>
                <w:rFonts w:ascii="Arial" w:hAnsi="Arial" w:cs="Arial"/>
              </w:rPr>
            </w:pPr>
          </w:p>
        </w:tc>
        <w:tc>
          <w:tcPr>
            <w:tcW w:w="2364" w:type="dxa"/>
            <w:tcBorders>
              <w:top w:val="single" w:sz="4" w:space="0" w:color="auto"/>
              <w:left w:val="single" w:sz="4" w:space="0" w:color="auto"/>
              <w:bottom w:val="single" w:sz="4" w:space="0" w:color="auto"/>
              <w:right w:val="single" w:sz="4" w:space="0" w:color="auto"/>
            </w:tcBorders>
            <w:vAlign w:val="center"/>
          </w:tcPr>
          <w:p w14:paraId="37EC12EE" w14:textId="392931B9" w:rsidR="00612183" w:rsidRPr="005F1A23" w:rsidRDefault="004A1CCE" w:rsidP="00447114">
            <w:pPr>
              <w:jc w:val="both"/>
              <w:rPr>
                <w:rFonts w:ascii="Arial" w:hAnsi="Arial" w:cs="Arial"/>
              </w:rPr>
            </w:pPr>
            <w:r>
              <w:rPr>
                <w:rFonts w:ascii="Arial" w:hAnsi="Arial" w:cs="Arial"/>
              </w:rPr>
              <w:t>Fotocopias</w:t>
            </w:r>
          </w:p>
        </w:tc>
      </w:tr>
      <w:tr w:rsidR="00612183" w:rsidRPr="005F1A23" w14:paraId="4E41EF68" w14:textId="77777777" w:rsidTr="001275D7">
        <w:trPr>
          <w:trHeight w:val="881"/>
        </w:trPr>
        <w:tc>
          <w:tcPr>
            <w:tcW w:w="3446" w:type="dxa"/>
            <w:tcBorders>
              <w:top w:val="single" w:sz="4" w:space="0" w:color="auto"/>
              <w:left w:val="single" w:sz="4" w:space="0" w:color="auto"/>
              <w:bottom w:val="single" w:sz="4" w:space="0" w:color="auto"/>
              <w:right w:val="single" w:sz="4" w:space="0" w:color="auto"/>
            </w:tcBorders>
            <w:vAlign w:val="center"/>
          </w:tcPr>
          <w:p w14:paraId="0BFB3F66" w14:textId="590707B1" w:rsidR="00612183" w:rsidRPr="005F1A23" w:rsidRDefault="00612183" w:rsidP="00447114">
            <w:pPr>
              <w:jc w:val="both"/>
              <w:rPr>
                <w:rFonts w:ascii="Arial" w:hAnsi="Arial" w:cs="Arial"/>
              </w:rPr>
            </w:pPr>
            <w:r w:rsidRPr="005F1A23">
              <w:rPr>
                <w:rFonts w:ascii="Arial" w:hAnsi="Arial" w:cs="Arial"/>
              </w:rPr>
              <w:t>Organización y Actualización al cronograma del  PAE (actividades I.E)</w:t>
            </w:r>
          </w:p>
        </w:tc>
        <w:tc>
          <w:tcPr>
            <w:tcW w:w="2451" w:type="dxa"/>
            <w:tcBorders>
              <w:top w:val="single" w:sz="4" w:space="0" w:color="auto"/>
              <w:left w:val="single" w:sz="4" w:space="0" w:color="auto"/>
              <w:bottom w:val="single" w:sz="4" w:space="0" w:color="auto"/>
              <w:right w:val="single" w:sz="4" w:space="0" w:color="auto"/>
            </w:tcBorders>
            <w:vAlign w:val="center"/>
          </w:tcPr>
          <w:p w14:paraId="0ED8F1A6" w14:textId="6C29E82E" w:rsidR="00612183" w:rsidRPr="005F1A23" w:rsidRDefault="009E3C54" w:rsidP="00400B4D">
            <w:pPr>
              <w:jc w:val="center"/>
              <w:rPr>
                <w:rFonts w:ascii="Arial" w:hAnsi="Arial" w:cs="Arial"/>
              </w:rPr>
            </w:pPr>
            <w:r w:rsidRPr="005F1A23">
              <w:rPr>
                <w:rFonts w:ascii="Arial" w:hAnsi="Arial" w:cs="Arial"/>
              </w:rPr>
              <w:t xml:space="preserve">Enero </w:t>
            </w:r>
            <w:r w:rsidR="00400B4D" w:rsidRPr="005F1A23">
              <w:rPr>
                <w:rFonts w:ascii="Arial" w:hAnsi="Arial" w:cs="Arial"/>
              </w:rPr>
              <w:t>27</w:t>
            </w:r>
          </w:p>
        </w:tc>
        <w:tc>
          <w:tcPr>
            <w:tcW w:w="2451" w:type="dxa"/>
            <w:tcBorders>
              <w:top w:val="single" w:sz="4" w:space="0" w:color="auto"/>
              <w:left w:val="single" w:sz="4" w:space="0" w:color="auto"/>
              <w:bottom w:val="single" w:sz="4" w:space="0" w:color="auto"/>
              <w:right w:val="single" w:sz="4" w:space="0" w:color="auto"/>
            </w:tcBorders>
            <w:vAlign w:val="center"/>
          </w:tcPr>
          <w:p w14:paraId="5591D81D" w14:textId="77777777" w:rsidR="00447114" w:rsidRDefault="00447114" w:rsidP="00447114">
            <w:pPr>
              <w:jc w:val="both"/>
              <w:rPr>
                <w:rFonts w:ascii="Arial" w:hAnsi="Arial" w:cs="Arial"/>
              </w:rPr>
            </w:pPr>
          </w:p>
          <w:p w14:paraId="5B6E8A2D" w14:textId="77777777" w:rsidR="00447114" w:rsidRDefault="00447114" w:rsidP="00447114">
            <w:pPr>
              <w:jc w:val="both"/>
              <w:rPr>
                <w:rFonts w:ascii="Arial" w:hAnsi="Arial" w:cs="Arial"/>
              </w:rPr>
            </w:pPr>
            <w:r>
              <w:rPr>
                <w:rFonts w:ascii="Arial" w:hAnsi="Arial" w:cs="Arial"/>
              </w:rPr>
              <w:t>Carmen Alcaraz</w:t>
            </w:r>
          </w:p>
          <w:p w14:paraId="04D4931E" w14:textId="3EA4DC36" w:rsidR="00447114" w:rsidRDefault="00447114" w:rsidP="00447114">
            <w:pPr>
              <w:jc w:val="both"/>
              <w:rPr>
                <w:rFonts w:ascii="Arial" w:hAnsi="Arial" w:cs="Arial"/>
              </w:rPr>
            </w:pPr>
            <w:r>
              <w:rPr>
                <w:rFonts w:ascii="Arial" w:hAnsi="Arial" w:cs="Arial"/>
              </w:rPr>
              <w:t xml:space="preserve">Nabel Sánchez </w:t>
            </w:r>
          </w:p>
          <w:p w14:paraId="17A75FD1" w14:textId="77777777" w:rsidR="00612183" w:rsidRDefault="00C72C7E" w:rsidP="00447114">
            <w:pPr>
              <w:jc w:val="both"/>
              <w:rPr>
                <w:rFonts w:ascii="Arial" w:hAnsi="Arial" w:cs="Arial"/>
              </w:rPr>
            </w:pPr>
            <w:r w:rsidRPr="005F1A23">
              <w:rPr>
                <w:rFonts w:ascii="Arial" w:hAnsi="Arial" w:cs="Arial"/>
              </w:rPr>
              <w:t>(</w:t>
            </w:r>
            <w:r w:rsidR="00400B4D" w:rsidRPr="005F1A23">
              <w:rPr>
                <w:rFonts w:ascii="Arial" w:hAnsi="Arial" w:cs="Arial"/>
              </w:rPr>
              <w:t>Docentes encargado</w:t>
            </w:r>
            <w:r w:rsidRPr="005F1A23">
              <w:rPr>
                <w:rFonts w:ascii="Arial" w:hAnsi="Arial" w:cs="Arial"/>
              </w:rPr>
              <w:t>s)</w:t>
            </w:r>
          </w:p>
          <w:p w14:paraId="056C5433" w14:textId="55A0DF67" w:rsidR="00447114" w:rsidRPr="005F1A23" w:rsidRDefault="00447114" w:rsidP="00447114">
            <w:pPr>
              <w:jc w:val="both"/>
              <w:rPr>
                <w:rFonts w:ascii="Arial" w:hAnsi="Arial" w:cs="Arial"/>
              </w:rPr>
            </w:pPr>
          </w:p>
        </w:tc>
        <w:tc>
          <w:tcPr>
            <w:tcW w:w="2364" w:type="dxa"/>
            <w:tcBorders>
              <w:top w:val="single" w:sz="4" w:space="0" w:color="auto"/>
              <w:left w:val="single" w:sz="4" w:space="0" w:color="auto"/>
              <w:bottom w:val="single" w:sz="4" w:space="0" w:color="auto"/>
              <w:right w:val="single" w:sz="4" w:space="0" w:color="auto"/>
            </w:tcBorders>
            <w:vAlign w:val="center"/>
          </w:tcPr>
          <w:p w14:paraId="6B05229F" w14:textId="77777777" w:rsidR="00612183" w:rsidRDefault="004A1CCE" w:rsidP="00447114">
            <w:pPr>
              <w:jc w:val="both"/>
              <w:rPr>
                <w:rFonts w:ascii="Arial" w:hAnsi="Arial" w:cs="Arial"/>
              </w:rPr>
            </w:pPr>
            <w:r>
              <w:rPr>
                <w:rFonts w:ascii="Arial" w:hAnsi="Arial" w:cs="Arial"/>
              </w:rPr>
              <w:t>Computador</w:t>
            </w:r>
          </w:p>
          <w:p w14:paraId="5DACEE61" w14:textId="60ED1A95" w:rsidR="004A1CCE" w:rsidRPr="005F1A23" w:rsidRDefault="004A1CCE" w:rsidP="00447114">
            <w:pPr>
              <w:jc w:val="both"/>
              <w:rPr>
                <w:rFonts w:ascii="Arial" w:hAnsi="Arial" w:cs="Arial"/>
              </w:rPr>
            </w:pPr>
            <w:r>
              <w:rPr>
                <w:rFonts w:ascii="Arial" w:hAnsi="Arial" w:cs="Arial"/>
              </w:rPr>
              <w:t>Proyecto</w:t>
            </w:r>
          </w:p>
        </w:tc>
      </w:tr>
      <w:tr w:rsidR="00612183" w:rsidRPr="005F1A23" w14:paraId="22834FD6" w14:textId="77777777" w:rsidTr="001275D7">
        <w:trPr>
          <w:trHeight w:val="881"/>
        </w:trPr>
        <w:tc>
          <w:tcPr>
            <w:tcW w:w="3446" w:type="dxa"/>
            <w:tcBorders>
              <w:top w:val="single" w:sz="4" w:space="0" w:color="auto"/>
              <w:left w:val="single" w:sz="4" w:space="0" w:color="auto"/>
              <w:bottom w:val="single" w:sz="4" w:space="0" w:color="auto"/>
              <w:right w:val="single" w:sz="4" w:space="0" w:color="auto"/>
            </w:tcBorders>
            <w:vAlign w:val="center"/>
          </w:tcPr>
          <w:p w14:paraId="200C3638" w14:textId="2E49D9E3" w:rsidR="00612183" w:rsidRPr="005F1A23" w:rsidRDefault="00172A1A" w:rsidP="00447114">
            <w:pPr>
              <w:jc w:val="both"/>
              <w:rPr>
                <w:rFonts w:ascii="Arial" w:hAnsi="Arial" w:cs="Arial"/>
              </w:rPr>
            </w:pPr>
            <w:r w:rsidRPr="005F1A23">
              <w:rPr>
                <w:rFonts w:ascii="Arial" w:hAnsi="Arial" w:cs="Arial"/>
              </w:rPr>
              <w:t xml:space="preserve">NOVEDADES: </w:t>
            </w:r>
            <w:r w:rsidR="00612183" w:rsidRPr="005F1A23">
              <w:rPr>
                <w:rFonts w:ascii="Arial" w:hAnsi="Arial" w:cs="Arial"/>
              </w:rPr>
              <w:t>Informe de la cantidad de estudiantes al encargado para envío de complementos.</w:t>
            </w:r>
          </w:p>
        </w:tc>
        <w:tc>
          <w:tcPr>
            <w:tcW w:w="2451" w:type="dxa"/>
            <w:tcBorders>
              <w:top w:val="single" w:sz="4" w:space="0" w:color="auto"/>
              <w:left w:val="single" w:sz="4" w:space="0" w:color="auto"/>
              <w:bottom w:val="single" w:sz="4" w:space="0" w:color="auto"/>
              <w:right w:val="single" w:sz="4" w:space="0" w:color="auto"/>
            </w:tcBorders>
            <w:vAlign w:val="center"/>
          </w:tcPr>
          <w:p w14:paraId="0F88C449" w14:textId="65D7315A" w:rsidR="00612183" w:rsidRPr="005F1A23" w:rsidRDefault="00C72C7E" w:rsidP="001275D7">
            <w:pPr>
              <w:jc w:val="center"/>
              <w:rPr>
                <w:rFonts w:ascii="Arial" w:hAnsi="Arial" w:cs="Arial"/>
              </w:rPr>
            </w:pPr>
            <w:r w:rsidRPr="005F1A23">
              <w:rPr>
                <w:rFonts w:ascii="Arial" w:hAnsi="Arial" w:cs="Arial"/>
              </w:rPr>
              <w:t>Los martes de  cada semana</w:t>
            </w:r>
          </w:p>
        </w:tc>
        <w:tc>
          <w:tcPr>
            <w:tcW w:w="2451" w:type="dxa"/>
            <w:tcBorders>
              <w:top w:val="single" w:sz="4" w:space="0" w:color="auto"/>
              <w:left w:val="single" w:sz="4" w:space="0" w:color="auto"/>
              <w:bottom w:val="single" w:sz="4" w:space="0" w:color="auto"/>
              <w:right w:val="single" w:sz="4" w:space="0" w:color="auto"/>
            </w:tcBorders>
            <w:vAlign w:val="center"/>
          </w:tcPr>
          <w:p w14:paraId="423D935F" w14:textId="77777777" w:rsidR="00536169" w:rsidRPr="005F1A23" w:rsidRDefault="00536169" w:rsidP="00447114">
            <w:pPr>
              <w:jc w:val="both"/>
              <w:rPr>
                <w:rFonts w:ascii="Arial" w:hAnsi="Arial" w:cs="Arial"/>
              </w:rPr>
            </w:pPr>
            <w:r w:rsidRPr="005F1A23">
              <w:rPr>
                <w:rFonts w:ascii="Arial" w:hAnsi="Arial" w:cs="Arial"/>
              </w:rPr>
              <w:t xml:space="preserve">Lida Maldonado (Secretaria) </w:t>
            </w:r>
          </w:p>
          <w:p w14:paraId="4E41B32A" w14:textId="77777777" w:rsidR="00447114" w:rsidRDefault="00447114" w:rsidP="00447114">
            <w:pPr>
              <w:jc w:val="both"/>
              <w:rPr>
                <w:rFonts w:ascii="Arial" w:hAnsi="Arial" w:cs="Arial"/>
              </w:rPr>
            </w:pPr>
            <w:r>
              <w:rPr>
                <w:rFonts w:ascii="Arial" w:hAnsi="Arial" w:cs="Arial"/>
              </w:rPr>
              <w:t>Carmen Alcaraz</w:t>
            </w:r>
          </w:p>
          <w:p w14:paraId="4F390DD0" w14:textId="6056C6B2" w:rsidR="00447114" w:rsidRDefault="00447114" w:rsidP="00447114">
            <w:pPr>
              <w:jc w:val="both"/>
              <w:rPr>
                <w:rFonts w:ascii="Arial" w:hAnsi="Arial" w:cs="Arial"/>
              </w:rPr>
            </w:pPr>
            <w:r>
              <w:rPr>
                <w:rFonts w:ascii="Arial" w:hAnsi="Arial" w:cs="Arial"/>
              </w:rPr>
              <w:t xml:space="preserve">Nabel Sánchez </w:t>
            </w:r>
          </w:p>
          <w:p w14:paraId="0CDED201" w14:textId="065C3CB1" w:rsidR="00612183" w:rsidRPr="005F1A23" w:rsidRDefault="00400B4D" w:rsidP="00447114">
            <w:pPr>
              <w:jc w:val="both"/>
              <w:rPr>
                <w:rFonts w:ascii="Arial" w:hAnsi="Arial" w:cs="Arial"/>
              </w:rPr>
            </w:pPr>
            <w:r w:rsidRPr="005F1A23">
              <w:rPr>
                <w:rFonts w:ascii="Arial" w:hAnsi="Arial" w:cs="Arial"/>
              </w:rPr>
              <w:t>(Docentes encargados)</w:t>
            </w:r>
          </w:p>
        </w:tc>
        <w:tc>
          <w:tcPr>
            <w:tcW w:w="2364" w:type="dxa"/>
            <w:tcBorders>
              <w:top w:val="single" w:sz="4" w:space="0" w:color="auto"/>
              <w:left w:val="single" w:sz="4" w:space="0" w:color="auto"/>
              <w:bottom w:val="single" w:sz="4" w:space="0" w:color="auto"/>
              <w:right w:val="single" w:sz="4" w:space="0" w:color="auto"/>
            </w:tcBorders>
            <w:vAlign w:val="center"/>
          </w:tcPr>
          <w:p w14:paraId="2B7C2F3E" w14:textId="77777777" w:rsidR="00612183" w:rsidRDefault="004A1CCE" w:rsidP="00447114">
            <w:pPr>
              <w:jc w:val="both"/>
              <w:rPr>
                <w:rFonts w:ascii="Arial" w:hAnsi="Arial" w:cs="Arial"/>
              </w:rPr>
            </w:pPr>
            <w:r>
              <w:rPr>
                <w:rFonts w:ascii="Arial" w:hAnsi="Arial" w:cs="Arial"/>
              </w:rPr>
              <w:t>Computador</w:t>
            </w:r>
          </w:p>
          <w:p w14:paraId="5B2B2DA7" w14:textId="3EB732AA" w:rsidR="004A1CCE" w:rsidRPr="005F1A23" w:rsidRDefault="004A1CCE" w:rsidP="00447114">
            <w:pPr>
              <w:jc w:val="both"/>
              <w:rPr>
                <w:rFonts w:ascii="Arial" w:hAnsi="Arial" w:cs="Arial"/>
              </w:rPr>
            </w:pPr>
            <w:r>
              <w:rPr>
                <w:rFonts w:ascii="Arial" w:hAnsi="Arial" w:cs="Arial"/>
              </w:rPr>
              <w:t>Formatos</w:t>
            </w:r>
          </w:p>
        </w:tc>
      </w:tr>
      <w:tr w:rsidR="00612183" w:rsidRPr="005F1A23" w14:paraId="74DE8843" w14:textId="77777777" w:rsidTr="001275D7">
        <w:trPr>
          <w:trHeight w:val="881"/>
        </w:trPr>
        <w:tc>
          <w:tcPr>
            <w:tcW w:w="3446" w:type="dxa"/>
            <w:tcBorders>
              <w:top w:val="single" w:sz="4" w:space="0" w:color="auto"/>
              <w:left w:val="single" w:sz="4" w:space="0" w:color="auto"/>
              <w:bottom w:val="single" w:sz="4" w:space="0" w:color="auto"/>
              <w:right w:val="single" w:sz="4" w:space="0" w:color="auto"/>
            </w:tcBorders>
            <w:vAlign w:val="center"/>
          </w:tcPr>
          <w:p w14:paraId="4BBBA2CA" w14:textId="3287DA98" w:rsidR="00612183" w:rsidRPr="005F1A23" w:rsidRDefault="00172A1A" w:rsidP="00447114">
            <w:pPr>
              <w:jc w:val="both"/>
              <w:rPr>
                <w:rFonts w:ascii="Arial" w:hAnsi="Arial" w:cs="Arial"/>
              </w:rPr>
            </w:pPr>
            <w:r w:rsidRPr="005F1A23">
              <w:rPr>
                <w:rFonts w:ascii="Arial" w:hAnsi="Arial" w:cs="Arial"/>
              </w:rPr>
              <w:t xml:space="preserve">- </w:t>
            </w:r>
            <w:r w:rsidR="00612183" w:rsidRPr="005F1A23">
              <w:rPr>
                <w:rFonts w:ascii="Arial" w:hAnsi="Arial" w:cs="Arial"/>
              </w:rPr>
              <w:t>Actualización listado de titulares de derecho al programa PAE</w:t>
            </w:r>
            <w:r w:rsidRPr="005F1A23">
              <w:rPr>
                <w:rFonts w:ascii="Arial" w:hAnsi="Arial" w:cs="Arial"/>
              </w:rPr>
              <w:t>.</w:t>
            </w:r>
          </w:p>
          <w:p w14:paraId="4F9167FD" w14:textId="20D9CEB7" w:rsidR="00172A1A" w:rsidRPr="005F1A23" w:rsidRDefault="00172A1A" w:rsidP="00447114">
            <w:pPr>
              <w:jc w:val="both"/>
              <w:rPr>
                <w:rFonts w:ascii="Arial" w:hAnsi="Arial" w:cs="Arial"/>
              </w:rPr>
            </w:pPr>
            <w:r w:rsidRPr="005F1A23">
              <w:rPr>
                <w:rFonts w:ascii="Arial" w:hAnsi="Arial" w:cs="Arial"/>
              </w:rPr>
              <w:t>- Entrega planillas de asistencia al restaurante escolar.</w:t>
            </w:r>
          </w:p>
        </w:tc>
        <w:tc>
          <w:tcPr>
            <w:tcW w:w="2451" w:type="dxa"/>
            <w:tcBorders>
              <w:top w:val="single" w:sz="4" w:space="0" w:color="auto"/>
              <w:left w:val="single" w:sz="4" w:space="0" w:color="auto"/>
              <w:bottom w:val="single" w:sz="4" w:space="0" w:color="auto"/>
              <w:right w:val="single" w:sz="4" w:space="0" w:color="auto"/>
            </w:tcBorders>
            <w:vAlign w:val="center"/>
          </w:tcPr>
          <w:p w14:paraId="7FD2E1CF" w14:textId="0F82FC58" w:rsidR="00612183" w:rsidRPr="005F1A23" w:rsidRDefault="00B443E9" w:rsidP="00447114">
            <w:pPr>
              <w:jc w:val="both"/>
              <w:rPr>
                <w:rFonts w:ascii="Arial" w:hAnsi="Arial" w:cs="Arial"/>
              </w:rPr>
            </w:pPr>
            <w:r w:rsidRPr="005F1A23">
              <w:rPr>
                <w:rFonts w:ascii="Arial" w:hAnsi="Arial" w:cs="Arial"/>
              </w:rPr>
              <w:t>Enero 31</w:t>
            </w:r>
          </w:p>
          <w:p w14:paraId="3D4C860D" w14:textId="59816CD9" w:rsidR="00536169" w:rsidRPr="005F1A23" w:rsidRDefault="008510CD" w:rsidP="00447114">
            <w:pPr>
              <w:jc w:val="both"/>
              <w:rPr>
                <w:rFonts w:ascii="Arial" w:hAnsi="Arial" w:cs="Arial"/>
              </w:rPr>
            </w:pPr>
            <w:r w:rsidRPr="005F1A23">
              <w:rPr>
                <w:rFonts w:ascii="Arial" w:hAnsi="Arial" w:cs="Arial"/>
              </w:rPr>
              <w:t>Febrero 04</w:t>
            </w:r>
          </w:p>
          <w:p w14:paraId="33BC5AA0" w14:textId="201A5133" w:rsidR="00536169" w:rsidRPr="005F1A23" w:rsidRDefault="008510CD" w:rsidP="00447114">
            <w:pPr>
              <w:jc w:val="both"/>
              <w:rPr>
                <w:rFonts w:ascii="Arial" w:hAnsi="Arial" w:cs="Arial"/>
              </w:rPr>
            </w:pPr>
            <w:r w:rsidRPr="005F1A23">
              <w:rPr>
                <w:rFonts w:ascii="Arial" w:hAnsi="Arial" w:cs="Arial"/>
              </w:rPr>
              <w:t>Marzo 03</w:t>
            </w:r>
          </w:p>
          <w:p w14:paraId="3A26D506" w14:textId="6A8B7CF6" w:rsidR="00536169" w:rsidRPr="005F1A23" w:rsidRDefault="00AC2B94" w:rsidP="00447114">
            <w:pPr>
              <w:jc w:val="both"/>
              <w:rPr>
                <w:rFonts w:ascii="Arial" w:hAnsi="Arial" w:cs="Arial"/>
              </w:rPr>
            </w:pPr>
            <w:r w:rsidRPr="005F1A23">
              <w:rPr>
                <w:rFonts w:ascii="Arial" w:hAnsi="Arial" w:cs="Arial"/>
              </w:rPr>
              <w:t>Abril 02</w:t>
            </w:r>
          </w:p>
          <w:p w14:paraId="109D5AEE" w14:textId="054FE38E" w:rsidR="00536169" w:rsidRPr="005F1A23" w:rsidRDefault="00AC2B94" w:rsidP="00447114">
            <w:pPr>
              <w:jc w:val="both"/>
              <w:rPr>
                <w:rFonts w:ascii="Arial" w:hAnsi="Arial" w:cs="Arial"/>
              </w:rPr>
            </w:pPr>
            <w:r w:rsidRPr="005F1A23">
              <w:rPr>
                <w:rFonts w:ascii="Arial" w:hAnsi="Arial" w:cs="Arial"/>
              </w:rPr>
              <w:t>Mayo 05</w:t>
            </w:r>
          </w:p>
          <w:p w14:paraId="438E048F" w14:textId="074CA6B8" w:rsidR="00536169" w:rsidRPr="005F1A23" w:rsidRDefault="00536169" w:rsidP="00447114">
            <w:pPr>
              <w:jc w:val="both"/>
              <w:rPr>
                <w:rFonts w:ascii="Arial" w:hAnsi="Arial" w:cs="Arial"/>
              </w:rPr>
            </w:pPr>
            <w:r w:rsidRPr="005F1A23">
              <w:rPr>
                <w:rFonts w:ascii="Arial" w:hAnsi="Arial" w:cs="Arial"/>
              </w:rPr>
              <w:t xml:space="preserve">Junio </w:t>
            </w:r>
            <w:r w:rsidR="00AC2B94" w:rsidRPr="005F1A23">
              <w:rPr>
                <w:rFonts w:ascii="Arial" w:hAnsi="Arial" w:cs="Arial"/>
              </w:rPr>
              <w:t>02</w:t>
            </w:r>
          </w:p>
          <w:p w14:paraId="115DF3D5" w14:textId="1D6DCFE3" w:rsidR="00FE0BA7" w:rsidRPr="005F1A23" w:rsidRDefault="00AC2B94" w:rsidP="00447114">
            <w:pPr>
              <w:jc w:val="both"/>
              <w:rPr>
                <w:rFonts w:ascii="Arial" w:hAnsi="Arial" w:cs="Arial"/>
              </w:rPr>
            </w:pPr>
            <w:r w:rsidRPr="005F1A23">
              <w:rPr>
                <w:rFonts w:ascii="Arial" w:hAnsi="Arial" w:cs="Arial"/>
              </w:rPr>
              <w:t>Julio 08</w:t>
            </w:r>
          </w:p>
          <w:p w14:paraId="6B612872" w14:textId="0BFE6774" w:rsidR="00FE0BA7" w:rsidRPr="005F1A23" w:rsidRDefault="00AC2B94" w:rsidP="00447114">
            <w:pPr>
              <w:jc w:val="both"/>
              <w:rPr>
                <w:rFonts w:ascii="Arial" w:hAnsi="Arial" w:cs="Arial"/>
              </w:rPr>
            </w:pPr>
            <w:r w:rsidRPr="005F1A23">
              <w:rPr>
                <w:rFonts w:ascii="Arial" w:hAnsi="Arial" w:cs="Arial"/>
              </w:rPr>
              <w:t>Agosto 04</w:t>
            </w:r>
          </w:p>
          <w:p w14:paraId="5E587437" w14:textId="77777777" w:rsidR="00FE0BA7" w:rsidRPr="005F1A23" w:rsidRDefault="00FE0BA7" w:rsidP="00447114">
            <w:pPr>
              <w:jc w:val="both"/>
              <w:rPr>
                <w:rFonts w:ascii="Arial" w:hAnsi="Arial" w:cs="Arial"/>
              </w:rPr>
            </w:pPr>
            <w:r w:rsidRPr="005F1A23">
              <w:rPr>
                <w:rFonts w:ascii="Arial" w:hAnsi="Arial" w:cs="Arial"/>
              </w:rPr>
              <w:t>Septiembre 02</w:t>
            </w:r>
          </w:p>
          <w:p w14:paraId="079C0661" w14:textId="03A64BCE" w:rsidR="00FE0BA7" w:rsidRPr="005F1A23" w:rsidRDefault="00AC2B94" w:rsidP="00447114">
            <w:pPr>
              <w:jc w:val="both"/>
              <w:rPr>
                <w:rFonts w:ascii="Arial" w:hAnsi="Arial" w:cs="Arial"/>
              </w:rPr>
            </w:pPr>
            <w:r w:rsidRPr="005F1A23">
              <w:rPr>
                <w:rFonts w:ascii="Arial" w:hAnsi="Arial" w:cs="Arial"/>
              </w:rPr>
              <w:t>Octubre 02</w:t>
            </w:r>
          </w:p>
          <w:p w14:paraId="184F477A" w14:textId="1403F29E" w:rsidR="00FE0BA7" w:rsidRPr="005F1A23" w:rsidRDefault="003F79A8" w:rsidP="00447114">
            <w:pPr>
              <w:jc w:val="both"/>
              <w:rPr>
                <w:rFonts w:ascii="Arial" w:hAnsi="Arial" w:cs="Arial"/>
              </w:rPr>
            </w:pPr>
            <w:r w:rsidRPr="005F1A23">
              <w:rPr>
                <w:rFonts w:ascii="Arial" w:hAnsi="Arial" w:cs="Arial"/>
              </w:rPr>
              <w:t>Noviembre 03</w:t>
            </w:r>
          </w:p>
        </w:tc>
        <w:tc>
          <w:tcPr>
            <w:tcW w:w="2451" w:type="dxa"/>
            <w:tcBorders>
              <w:top w:val="single" w:sz="4" w:space="0" w:color="auto"/>
              <w:left w:val="single" w:sz="4" w:space="0" w:color="auto"/>
              <w:bottom w:val="single" w:sz="4" w:space="0" w:color="auto"/>
              <w:right w:val="single" w:sz="4" w:space="0" w:color="auto"/>
            </w:tcBorders>
            <w:vAlign w:val="center"/>
          </w:tcPr>
          <w:p w14:paraId="6926A7BB" w14:textId="77777777" w:rsidR="00D47177" w:rsidRPr="005F1A23" w:rsidRDefault="00D47177" w:rsidP="00447114">
            <w:pPr>
              <w:jc w:val="both"/>
              <w:rPr>
                <w:rFonts w:ascii="Arial" w:hAnsi="Arial" w:cs="Arial"/>
              </w:rPr>
            </w:pPr>
            <w:r w:rsidRPr="005F1A23">
              <w:rPr>
                <w:rFonts w:ascii="Arial" w:hAnsi="Arial" w:cs="Arial"/>
              </w:rPr>
              <w:t xml:space="preserve">Lida Maldonado (Secretaria) </w:t>
            </w:r>
          </w:p>
          <w:p w14:paraId="3D8B4E63" w14:textId="77777777" w:rsidR="00A806B7" w:rsidRDefault="00A806B7" w:rsidP="00A806B7">
            <w:pPr>
              <w:jc w:val="both"/>
              <w:rPr>
                <w:rFonts w:ascii="Arial" w:hAnsi="Arial" w:cs="Arial"/>
              </w:rPr>
            </w:pPr>
            <w:r>
              <w:rPr>
                <w:rFonts w:ascii="Arial" w:hAnsi="Arial" w:cs="Arial"/>
              </w:rPr>
              <w:t>Carmen Alcaraz</w:t>
            </w:r>
          </w:p>
          <w:p w14:paraId="558C9090" w14:textId="67E6AF5B" w:rsidR="00D47177" w:rsidRPr="005F1A23" w:rsidRDefault="00A806B7" w:rsidP="00447114">
            <w:pPr>
              <w:jc w:val="both"/>
              <w:rPr>
                <w:rFonts w:ascii="Arial" w:hAnsi="Arial" w:cs="Arial"/>
              </w:rPr>
            </w:pPr>
            <w:r>
              <w:rPr>
                <w:rFonts w:ascii="Arial" w:hAnsi="Arial" w:cs="Arial"/>
              </w:rPr>
              <w:t xml:space="preserve">Nabel Sánchez </w:t>
            </w:r>
          </w:p>
          <w:p w14:paraId="3475E2BF" w14:textId="4CE7E8DC" w:rsidR="00612183" w:rsidRPr="005F1A23" w:rsidRDefault="00400B4D" w:rsidP="00447114">
            <w:pPr>
              <w:jc w:val="both"/>
              <w:rPr>
                <w:rFonts w:ascii="Arial" w:hAnsi="Arial" w:cs="Arial"/>
              </w:rPr>
            </w:pPr>
            <w:r w:rsidRPr="005F1A23">
              <w:rPr>
                <w:rFonts w:ascii="Arial" w:hAnsi="Arial" w:cs="Arial"/>
              </w:rPr>
              <w:t>(Docentes encargados)</w:t>
            </w:r>
          </w:p>
        </w:tc>
        <w:tc>
          <w:tcPr>
            <w:tcW w:w="2364" w:type="dxa"/>
            <w:tcBorders>
              <w:top w:val="single" w:sz="4" w:space="0" w:color="auto"/>
              <w:left w:val="single" w:sz="4" w:space="0" w:color="auto"/>
              <w:bottom w:val="single" w:sz="4" w:space="0" w:color="auto"/>
              <w:right w:val="single" w:sz="4" w:space="0" w:color="auto"/>
            </w:tcBorders>
            <w:vAlign w:val="center"/>
          </w:tcPr>
          <w:p w14:paraId="634CFC69" w14:textId="77777777" w:rsidR="00612183" w:rsidRDefault="004A1CCE" w:rsidP="00447114">
            <w:pPr>
              <w:jc w:val="both"/>
              <w:rPr>
                <w:rFonts w:ascii="Arial" w:hAnsi="Arial" w:cs="Arial"/>
              </w:rPr>
            </w:pPr>
            <w:r>
              <w:rPr>
                <w:rFonts w:ascii="Arial" w:hAnsi="Arial" w:cs="Arial"/>
              </w:rPr>
              <w:t>Computador</w:t>
            </w:r>
          </w:p>
          <w:p w14:paraId="2988818B" w14:textId="212D86CF" w:rsidR="004A1CCE" w:rsidRPr="005F1A23" w:rsidRDefault="004A1CCE" w:rsidP="00447114">
            <w:pPr>
              <w:jc w:val="both"/>
              <w:rPr>
                <w:rFonts w:ascii="Arial" w:hAnsi="Arial" w:cs="Arial"/>
              </w:rPr>
            </w:pPr>
            <w:r>
              <w:rPr>
                <w:rFonts w:ascii="Arial" w:hAnsi="Arial" w:cs="Arial"/>
              </w:rPr>
              <w:t>Planillas</w:t>
            </w:r>
          </w:p>
        </w:tc>
      </w:tr>
      <w:tr w:rsidR="003B7C5A" w:rsidRPr="005F1A23" w14:paraId="5EE080A3" w14:textId="77777777" w:rsidTr="001275D7">
        <w:trPr>
          <w:trHeight w:val="881"/>
        </w:trPr>
        <w:tc>
          <w:tcPr>
            <w:tcW w:w="3446" w:type="dxa"/>
            <w:tcBorders>
              <w:top w:val="single" w:sz="4" w:space="0" w:color="auto"/>
              <w:left w:val="single" w:sz="4" w:space="0" w:color="auto"/>
              <w:bottom w:val="single" w:sz="4" w:space="0" w:color="auto"/>
              <w:right w:val="single" w:sz="4" w:space="0" w:color="auto"/>
            </w:tcBorders>
            <w:vAlign w:val="center"/>
          </w:tcPr>
          <w:p w14:paraId="7DAB46FF" w14:textId="07AD634D" w:rsidR="003B7C5A" w:rsidRPr="005F1A23" w:rsidRDefault="003B7C5A" w:rsidP="00447114">
            <w:pPr>
              <w:jc w:val="both"/>
              <w:rPr>
                <w:rFonts w:ascii="Arial" w:hAnsi="Arial" w:cs="Arial"/>
              </w:rPr>
            </w:pPr>
            <w:r w:rsidRPr="005F1A23">
              <w:rPr>
                <w:rFonts w:ascii="Arial" w:hAnsi="Arial" w:cs="Arial"/>
              </w:rPr>
              <w:lastRenderedPageBreak/>
              <w:t>Actualización carteleras restaurante.</w:t>
            </w:r>
          </w:p>
          <w:p w14:paraId="362F1C65" w14:textId="77777777" w:rsidR="003B7C5A" w:rsidRPr="005F1A23" w:rsidRDefault="003B7C5A" w:rsidP="00447114">
            <w:pPr>
              <w:jc w:val="both"/>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vAlign w:val="center"/>
          </w:tcPr>
          <w:p w14:paraId="48611396" w14:textId="05319F17" w:rsidR="003B7C5A" w:rsidRPr="005F1A23" w:rsidRDefault="00B443E9" w:rsidP="00447114">
            <w:pPr>
              <w:jc w:val="both"/>
              <w:rPr>
                <w:rFonts w:ascii="Arial" w:hAnsi="Arial" w:cs="Arial"/>
              </w:rPr>
            </w:pPr>
            <w:r w:rsidRPr="005F1A23">
              <w:rPr>
                <w:rFonts w:ascii="Arial" w:hAnsi="Arial" w:cs="Arial"/>
              </w:rPr>
              <w:t>Febrero 4</w:t>
            </w:r>
          </w:p>
        </w:tc>
        <w:tc>
          <w:tcPr>
            <w:tcW w:w="2451" w:type="dxa"/>
            <w:tcBorders>
              <w:top w:val="single" w:sz="4" w:space="0" w:color="auto"/>
              <w:left w:val="single" w:sz="4" w:space="0" w:color="auto"/>
              <w:bottom w:val="single" w:sz="4" w:space="0" w:color="auto"/>
              <w:right w:val="single" w:sz="4" w:space="0" w:color="auto"/>
            </w:tcBorders>
            <w:vAlign w:val="center"/>
          </w:tcPr>
          <w:p w14:paraId="2ECFAD4F" w14:textId="77777777" w:rsidR="003B7C5A" w:rsidRPr="005F1A23" w:rsidRDefault="003B7C5A" w:rsidP="00447114">
            <w:pPr>
              <w:jc w:val="both"/>
              <w:rPr>
                <w:rFonts w:ascii="Arial" w:hAnsi="Arial" w:cs="Arial"/>
              </w:rPr>
            </w:pPr>
            <w:r w:rsidRPr="005F1A23">
              <w:rPr>
                <w:rFonts w:ascii="Arial" w:hAnsi="Arial" w:cs="Arial"/>
              </w:rPr>
              <w:t xml:space="preserve">Alfabetizadora </w:t>
            </w:r>
          </w:p>
          <w:p w14:paraId="1C0FC481" w14:textId="23F24016" w:rsidR="003C5CF3" w:rsidRPr="005F1A23" w:rsidRDefault="003C5CF3" w:rsidP="00447114">
            <w:pPr>
              <w:jc w:val="both"/>
              <w:rPr>
                <w:rFonts w:ascii="Arial" w:hAnsi="Arial" w:cs="Arial"/>
              </w:rPr>
            </w:pPr>
            <w:r w:rsidRPr="005F1A23">
              <w:rPr>
                <w:rFonts w:ascii="Arial" w:hAnsi="Arial" w:cs="Arial"/>
              </w:rPr>
              <w:t>Estudiante de servicio social.</w:t>
            </w:r>
          </w:p>
          <w:p w14:paraId="70386F29" w14:textId="77777777" w:rsidR="003B7C5A" w:rsidRPr="005F1A23" w:rsidRDefault="003B7C5A" w:rsidP="00447114">
            <w:pPr>
              <w:jc w:val="both"/>
              <w:rPr>
                <w:rFonts w:ascii="Arial" w:hAnsi="Arial" w:cs="Arial"/>
              </w:rPr>
            </w:pPr>
          </w:p>
          <w:p w14:paraId="4F394F30" w14:textId="77777777" w:rsidR="003B7C5A" w:rsidRPr="005F1A23" w:rsidRDefault="003B7C5A" w:rsidP="00447114">
            <w:pPr>
              <w:jc w:val="both"/>
              <w:rPr>
                <w:rFonts w:ascii="Arial" w:hAnsi="Arial" w:cs="Arial"/>
              </w:rPr>
            </w:pPr>
          </w:p>
        </w:tc>
        <w:tc>
          <w:tcPr>
            <w:tcW w:w="2364" w:type="dxa"/>
            <w:tcBorders>
              <w:top w:val="single" w:sz="4" w:space="0" w:color="auto"/>
              <w:left w:val="single" w:sz="4" w:space="0" w:color="auto"/>
              <w:bottom w:val="single" w:sz="4" w:space="0" w:color="auto"/>
              <w:right w:val="single" w:sz="4" w:space="0" w:color="auto"/>
            </w:tcBorders>
            <w:vAlign w:val="center"/>
          </w:tcPr>
          <w:p w14:paraId="400D7254" w14:textId="77777777" w:rsidR="003B7C5A" w:rsidRPr="005F1A23" w:rsidRDefault="003B7C5A" w:rsidP="00447114">
            <w:pPr>
              <w:jc w:val="both"/>
              <w:rPr>
                <w:rFonts w:ascii="Arial" w:hAnsi="Arial" w:cs="Arial"/>
              </w:rPr>
            </w:pPr>
            <w:r w:rsidRPr="005F1A23">
              <w:rPr>
                <w:rFonts w:ascii="Arial" w:hAnsi="Arial" w:cs="Arial"/>
              </w:rPr>
              <w:t>Marcadores</w:t>
            </w:r>
          </w:p>
          <w:p w14:paraId="5EE7D2DC" w14:textId="77777777" w:rsidR="003B7C5A" w:rsidRPr="005F1A23" w:rsidRDefault="003B7C5A" w:rsidP="00447114">
            <w:pPr>
              <w:jc w:val="both"/>
              <w:rPr>
                <w:rFonts w:ascii="Arial" w:hAnsi="Arial" w:cs="Arial"/>
              </w:rPr>
            </w:pPr>
            <w:proofErr w:type="spellStart"/>
            <w:r w:rsidRPr="005F1A23">
              <w:rPr>
                <w:rFonts w:ascii="Arial" w:hAnsi="Arial" w:cs="Arial"/>
              </w:rPr>
              <w:t>Fommy</w:t>
            </w:r>
            <w:proofErr w:type="spellEnd"/>
            <w:r w:rsidRPr="005F1A23">
              <w:rPr>
                <w:rFonts w:ascii="Arial" w:hAnsi="Arial" w:cs="Arial"/>
              </w:rPr>
              <w:t>.</w:t>
            </w:r>
          </w:p>
          <w:p w14:paraId="7E9133A9" w14:textId="77777777" w:rsidR="003B7C5A" w:rsidRPr="005F1A23" w:rsidRDefault="003B7C5A" w:rsidP="00447114">
            <w:pPr>
              <w:jc w:val="both"/>
              <w:rPr>
                <w:rFonts w:ascii="Arial" w:hAnsi="Arial" w:cs="Arial"/>
              </w:rPr>
            </w:pPr>
            <w:r w:rsidRPr="005F1A23">
              <w:rPr>
                <w:rFonts w:ascii="Arial" w:hAnsi="Arial" w:cs="Arial"/>
              </w:rPr>
              <w:t xml:space="preserve">Papel. </w:t>
            </w:r>
          </w:p>
          <w:p w14:paraId="2377D042" w14:textId="77777777" w:rsidR="003B7C5A" w:rsidRPr="005F1A23" w:rsidRDefault="003B7C5A" w:rsidP="00447114">
            <w:pPr>
              <w:jc w:val="both"/>
              <w:rPr>
                <w:rFonts w:ascii="Arial" w:hAnsi="Arial" w:cs="Arial"/>
              </w:rPr>
            </w:pPr>
            <w:r w:rsidRPr="005F1A23">
              <w:rPr>
                <w:rFonts w:ascii="Arial" w:hAnsi="Arial" w:cs="Arial"/>
              </w:rPr>
              <w:t>Tijeras.</w:t>
            </w:r>
          </w:p>
          <w:p w14:paraId="467D432D" w14:textId="77777777" w:rsidR="003B7C5A" w:rsidRPr="005F1A23" w:rsidRDefault="003B7C5A" w:rsidP="00447114">
            <w:pPr>
              <w:jc w:val="both"/>
              <w:rPr>
                <w:rFonts w:ascii="Arial" w:hAnsi="Arial" w:cs="Arial"/>
              </w:rPr>
            </w:pPr>
            <w:r w:rsidRPr="005F1A23">
              <w:rPr>
                <w:rFonts w:ascii="Arial" w:hAnsi="Arial" w:cs="Arial"/>
              </w:rPr>
              <w:t>Silicona líquida.</w:t>
            </w:r>
          </w:p>
          <w:p w14:paraId="649FBB47" w14:textId="4E86EEF6" w:rsidR="003B7C5A" w:rsidRPr="005F1A23" w:rsidRDefault="003B7C5A" w:rsidP="00447114">
            <w:pPr>
              <w:jc w:val="both"/>
              <w:rPr>
                <w:rFonts w:ascii="Arial" w:hAnsi="Arial" w:cs="Arial"/>
              </w:rPr>
            </w:pPr>
            <w:r w:rsidRPr="005F1A23">
              <w:rPr>
                <w:rFonts w:ascii="Arial" w:hAnsi="Arial" w:cs="Arial"/>
              </w:rPr>
              <w:t>Fotocopias listas.</w:t>
            </w:r>
          </w:p>
        </w:tc>
      </w:tr>
      <w:tr w:rsidR="003B7C5A" w:rsidRPr="005F1A23" w14:paraId="2EFBC052" w14:textId="77777777" w:rsidTr="001275D7">
        <w:trPr>
          <w:trHeight w:val="2390"/>
        </w:trPr>
        <w:tc>
          <w:tcPr>
            <w:tcW w:w="3446" w:type="dxa"/>
            <w:tcBorders>
              <w:top w:val="single" w:sz="4" w:space="0" w:color="auto"/>
              <w:left w:val="single" w:sz="4" w:space="0" w:color="auto"/>
              <w:bottom w:val="single" w:sz="4" w:space="0" w:color="auto"/>
              <w:right w:val="single" w:sz="4" w:space="0" w:color="auto"/>
            </w:tcBorders>
            <w:vAlign w:val="center"/>
          </w:tcPr>
          <w:p w14:paraId="125E7EA5" w14:textId="4197EEA2" w:rsidR="003B7C5A" w:rsidRPr="005F1A23" w:rsidRDefault="003B7C5A" w:rsidP="00447114">
            <w:pPr>
              <w:jc w:val="both"/>
              <w:rPr>
                <w:rFonts w:ascii="Arial" w:hAnsi="Arial" w:cs="Arial"/>
              </w:rPr>
            </w:pPr>
            <w:r w:rsidRPr="005F1A23">
              <w:rPr>
                <w:rFonts w:ascii="Arial" w:hAnsi="Arial" w:cs="Arial"/>
              </w:rPr>
              <w:t>Entrega de formato de asistencia al PAE.</w:t>
            </w:r>
          </w:p>
        </w:tc>
        <w:tc>
          <w:tcPr>
            <w:tcW w:w="2451" w:type="dxa"/>
            <w:tcBorders>
              <w:top w:val="single" w:sz="4" w:space="0" w:color="auto"/>
              <w:left w:val="single" w:sz="4" w:space="0" w:color="auto"/>
              <w:bottom w:val="single" w:sz="4" w:space="0" w:color="auto"/>
              <w:right w:val="single" w:sz="4" w:space="0" w:color="auto"/>
            </w:tcBorders>
            <w:vAlign w:val="center"/>
          </w:tcPr>
          <w:p w14:paraId="2DE81EB1" w14:textId="5A7570F1" w:rsidR="003B7C5A" w:rsidRPr="005F1A23" w:rsidRDefault="002B37CF" w:rsidP="00447114">
            <w:pPr>
              <w:jc w:val="both"/>
              <w:rPr>
                <w:rFonts w:ascii="Arial" w:hAnsi="Arial" w:cs="Arial"/>
              </w:rPr>
            </w:pPr>
            <w:r w:rsidRPr="005F1A23">
              <w:rPr>
                <w:rFonts w:ascii="Arial" w:hAnsi="Arial" w:cs="Arial"/>
              </w:rPr>
              <w:t xml:space="preserve">La primera semana de cada mes. </w:t>
            </w:r>
          </w:p>
        </w:tc>
        <w:tc>
          <w:tcPr>
            <w:tcW w:w="2451" w:type="dxa"/>
            <w:tcBorders>
              <w:top w:val="single" w:sz="4" w:space="0" w:color="auto"/>
              <w:left w:val="single" w:sz="4" w:space="0" w:color="auto"/>
              <w:bottom w:val="single" w:sz="4" w:space="0" w:color="auto"/>
              <w:right w:val="single" w:sz="4" w:space="0" w:color="auto"/>
            </w:tcBorders>
            <w:vAlign w:val="center"/>
          </w:tcPr>
          <w:p w14:paraId="03ACA4AA" w14:textId="77777777" w:rsidR="00A806B7" w:rsidRDefault="00A806B7" w:rsidP="00A806B7">
            <w:pPr>
              <w:jc w:val="both"/>
              <w:rPr>
                <w:rFonts w:ascii="Arial" w:hAnsi="Arial" w:cs="Arial"/>
              </w:rPr>
            </w:pPr>
            <w:r>
              <w:rPr>
                <w:rFonts w:ascii="Arial" w:hAnsi="Arial" w:cs="Arial"/>
              </w:rPr>
              <w:t>Carmen Alcaraz</w:t>
            </w:r>
          </w:p>
          <w:p w14:paraId="1F3A7E39" w14:textId="4F396F4D" w:rsidR="00A806B7" w:rsidRDefault="00A806B7" w:rsidP="00447114">
            <w:pPr>
              <w:jc w:val="both"/>
              <w:rPr>
                <w:rFonts w:ascii="Arial" w:hAnsi="Arial" w:cs="Arial"/>
              </w:rPr>
            </w:pPr>
            <w:r>
              <w:rPr>
                <w:rFonts w:ascii="Arial" w:hAnsi="Arial" w:cs="Arial"/>
              </w:rPr>
              <w:t xml:space="preserve">Nabel Sánchez </w:t>
            </w:r>
          </w:p>
          <w:p w14:paraId="7806B115" w14:textId="11D7CF5B" w:rsidR="0026497B" w:rsidRPr="005F1A23" w:rsidRDefault="0026497B" w:rsidP="00447114">
            <w:pPr>
              <w:jc w:val="both"/>
              <w:rPr>
                <w:rFonts w:ascii="Arial" w:hAnsi="Arial" w:cs="Arial"/>
              </w:rPr>
            </w:pPr>
            <w:r w:rsidRPr="005F1A23">
              <w:rPr>
                <w:rFonts w:ascii="Arial" w:hAnsi="Arial" w:cs="Arial"/>
              </w:rPr>
              <w:t>(Docentes encargados)</w:t>
            </w:r>
          </w:p>
          <w:p w14:paraId="7B5B23A5" w14:textId="33C466EB" w:rsidR="003B7C5A" w:rsidRPr="005F1A23" w:rsidRDefault="003B7C5A" w:rsidP="00447114">
            <w:pPr>
              <w:jc w:val="both"/>
              <w:rPr>
                <w:rFonts w:ascii="Arial" w:hAnsi="Arial" w:cs="Arial"/>
              </w:rPr>
            </w:pPr>
            <w:r w:rsidRPr="005F1A23">
              <w:rPr>
                <w:rFonts w:ascii="Arial" w:hAnsi="Arial" w:cs="Arial"/>
              </w:rPr>
              <w:t xml:space="preserve">Lida Maldonado (Secretaria) </w:t>
            </w:r>
          </w:p>
          <w:p w14:paraId="5CC9F306" w14:textId="117E55F0" w:rsidR="003B7C5A" w:rsidRPr="005F1A23" w:rsidRDefault="003B7C5A" w:rsidP="00447114">
            <w:pPr>
              <w:jc w:val="both"/>
              <w:rPr>
                <w:rFonts w:ascii="Arial" w:hAnsi="Arial" w:cs="Arial"/>
              </w:rPr>
            </w:pPr>
          </w:p>
        </w:tc>
        <w:tc>
          <w:tcPr>
            <w:tcW w:w="2364" w:type="dxa"/>
            <w:tcBorders>
              <w:top w:val="single" w:sz="4" w:space="0" w:color="auto"/>
              <w:left w:val="single" w:sz="4" w:space="0" w:color="auto"/>
              <w:bottom w:val="single" w:sz="4" w:space="0" w:color="auto"/>
              <w:right w:val="single" w:sz="4" w:space="0" w:color="auto"/>
            </w:tcBorders>
            <w:vAlign w:val="center"/>
          </w:tcPr>
          <w:p w14:paraId="2C1F7F48" w14:textId="77777777" w:rsidR="003B7C5A" w:rsidRPr="005F1A23" w:rsidRDefault="003B7C5A" w:rsidP="00447114">
            <w:pPr>
              <w:jc w:val="both"/>
              <w:rPr>
                <w:rFonts w:ascii="Arial" w:hAnsi="Arial" w:cs="Arial"/>
              </w:rPr>
            </w:pPr>
            <w:r w:rsidRPr="005F1A23">
              <w:rPr>
                <w:rFonts w:ascii="Arial" w:hAnsi="Arial" w:cs="Arial"/>
              </w:rPr>
              <w:t>Humano</w:t>
            </w:r>
          </w:p>
          <w:p w14:paraId="4F62AD38" w14:textId="77777777" w:rsidR="003B7C5A" w:rsidRPr="005F1A23" w:rsidRDefault="003B7C5A" w:rsidP="00447114">
            <w:pPr>
              <w:jc w:val="both"/>
              <w:rPr>
                <w:rFonts w:ascii="Arial" w:hAnsi="Arial" w:cs="Arial"/>
              </w:rPr>
            </w:pPr>
            <w:r w:rsidRPr="005F1A23">
              <w:rPr>
                <w:rFonts w:ascii="Arial" w:hAnsi="Arial" w:cs="Arial"/>
              </w:rPr>
              <w:t xml:space="preserve">Papel </w:t>
            </w:r>
          </w:p>
          <w:p w14:paraId="179C22CD" w14:textId="77777777" w:rsidR="003B7C5A" w:rsidRPr="005F1A23" w:rsidRDefault="003B7C5A" w:rsidP="00447114">
            <w:pPr>
              <w:jc w:val="both"/>
              <w:rPr>
                <w:rFonts w:ascii="Arial" w:hAnsi="Arial" w:cs="Arial"/>
              </w:rPr>
            </w:pPr>
            <w:r w:rsidRPr="005F1A23">
              <w:rPr>
                <w:rFonts w:ascii="Arial" w:hAnsi="Arial" w:cs="Arial"/>
              </w:rPr>
              <w:t xml:space="preserve">Fotocopiadora </w:t>
            </w:r>
          </w:p>
          <w:p w14:paraId="5B7B9479" w14:textId="463AE2D0" w:rsidR="003B7C5A" w:rsidRPr="005F1A23" w:rsidRDefault="003B7C5A" w:rsidP="00447114">
            <w:pPr>
              <w:jc w:val="both"/>
              <w:rPr>
                <w:rFonts w:ascii="Arial" w:hAnsi="Arial" w:cs="Arial"/>
              </w:rPr>
            </w:pPr>
            <w:r w:rsidRPr="005F1A23">
              <w:rPr>
                <w:rFonts w:ascii="Arial" w:hAnsi="Arial" w:cs="Arial"/>
              </w:rPr>
              <w:t>Pc y conectividad.</w:t>
            </w:r>
          </w:p>
        </w:tc>
      </w:tr>
      <w:tr w:rsidR="00B443E9" w:rsidRPr="005F1A23" w14:paraId="64B52C3A" w14:textId="77777777" w:rsidTr="001275D7">
        <w:trPr>
          <w:trHeight w:val="1248"/>
        </w:trPr>
        <w:tc>
          <w:tcPr>
            <w:tcW w:w="3446" w:type="dxa"/>
            <w:tcBorders>
              <w:top w:val="single" w:sz="4" w:space="0" w:color="auto"/>
              <w:left w:val="single" w:sz="4" w:space="0" w:color="auto"/>
              <w:bottom w:val="single" w:sz="4" w:space="0" w:color="auto"/>
              <w:right w:val="single" w:sz="4" w:space="0" w:color="auto"/>
            </w:tcBorders>
            <w:vAlign w:val="center"/>
          </w:tcPr>
          <w:p w14:paraId="1E26CC2C" w14:textId="77777777" w:rsidR="003B7C5A" w:rsidRPr="00A806B7" w:rsidRDefault="003B7C5A" w:rsidP="00447114">
            <w:pPr>
              <w:jc w:val="both"/>
              <w:rPr>
                <w:rFonts w:ascii="Arial" w:hAnsi="Arial" w:cs="Arial"/>
                <w:highlight w:val="yellow"/>
              </w:rPr>
            </w:pPr>
            <w:r w:rsidRPr="00A806B7">
              <w:rPr>
                <w:rFonts w:ascii="Arial" w:hAnsi="Arial" w:cs="Arial"/>
                <w:highlight w:val="yellow"/>
              </w:rPr>
              <w:t>Reuniones CAE</w:t>
            </w:r>
          </w:p>
          <w:p w14:paraId="148B4C52" w14:textId="5FCC7839" w:rsidR="00D55A8D" w:rsidRPr="00A806B7" w:rsidRDefault="00D55A8D" w:rsidP="00447114">
            <w:pPr>
              <w:jc w:val="both"/>
              <w:rPr>
                <w:rFonts w:ascii="Arial" w:hAnsi="Arial" w:cs="Arial"/>
                <w:highlight w:val="yellow"/>
              </w:rPr>
            </w:pPr>
            <w:r w:rsidRPr="00A806B7">
              <w:rPr>
                <w:rFonts w:ascii="Arial" w:hAnsi="Arial" w:cs="Arial"/>
                <w:highlight w:val="yellow"/>
              </w:rPr>
              <w:t>A nivel institucional</w:t>
            </w:r>
          </w:p>
        </w:tc>
        <w:tc>
          <w:tcPr>
            <w:tcW w:w="2451" w:type="dxa"/>
            <w:tcBorders>
              <w:top w:val="single" w:sz="4" w:space="0" w:color="auto"/>
              <w:left w:val="single" w:sz="4" w:space="0" w:color="auto"/>
              <w:bottom w:val="single" w:sz="4" w:space="0" w:color="auto"/>
              <w:right w:val="single" w:sz="4" w:space="0" w:color="auto"/>
            </w:tcBorders>
            <w:vAlign w:val="center"/>
          </w:tcPr>
          <w:p w14:paraId="1C53963B" w14:textId="222A2279" w:rsidR="003B7C5A" w:rsidRPr="00A806B7" w:rsidRDefault="00A34EB4" w:rsidP="00447114">
            <w:pPr>
              <w:jc w:val="both"/>
              <w:rPr>
                <w:rFonts w:ascii="Arial" w:hAnsi="Arial" w:cs="Arial"/>
                <w:highlight w:val="yellow"/>
              </w:rPr>
            </w:pPr>
            <w:r w:rsidRPr="00A806B7">
              <w:rPr>
                <w:rFonts w:ascii="Arial" w:hAnsi="Arial" w:cs="Arial"/>
                <w:highlight w:val="yellow"/>
              </w:rPr>
              <w:t xml:space="preserve">Febrero </w:t>
            </w:r>
            <w:r w:rsidR="003A4F86" w:rsidRPr="00A806B7">
              <w:rPr>
                <w:rFonts w:ascii="Arial" w:hAnsi="Arial" w:cs="Arial"/>
                <w:highlight w:val="yellow"/>
              </w:rPr>
              <w:t>13</w:t>
            </w:r>
          </w:p>
          <w:p w14:paraId="237D9581" w14:textId="6E742684" w:rsidR="008A624E" w:rsidRPr="00A806B7" w:rsidRDefault="008A624E" w:rsidP="00447114">
            <w:pPr>
              <w:jc w:val="both"/>
              <w:rPr>
                <w:rFonts w:ascii="Arial" w:hAnsi="Arial" w:cs="Arial"/>
                <w:highlight w:val="yellow"/>
              </w:rPr>
            </w:pPr>
            <w:r w:rsidRPr="00A806B7">
              <w:rPr>
                <w:rFonts w:ascii="Arial" w:hAnsi="Arial" w:cs="Arial"/>
                <w:highlight w:val="yellow"/>
              </w:rPr>
              <w:t>Abril</w:t>
            </w:r>
            <w:r w:rsidR="00C5115C" w:rsidRPr="00A806B7">
              <w:rPr>
                <w:rFonts w:ascii="Arial" w:hAnsi="Arial" w:cs="Arial"/>
                <w:highlight w:val="yellow"/>
              </w:rPr>
              <w:t xml:space="preserve"> </w:t>
            </w:r>
            <w:r w:rsidR="002D160E" w:rsidRPr="00A806B7">
              <w:rPr>
                <w:rFonts w:ascii="Arial" w:hAnsi="Arial" w:cs="Arial"/>
                <w:highlight w:val="yellow"/>
              </w:rPr>
              <w:t>16</w:t>
            </w:r>
          </w:p>
          <w:p w14:paraId="518C77C6" w14:textId="2FA8B64C" w:rsidR="00A34EB4" w:rsidRPr="00A806B7" w:rsidRDefault="00A34EB4" w:rsidP="00447114">
            <w:pPr>
              <w:jc w:val="both"/>
              <w:rPr>
                <w:rFonts w:ascii="Arial" w:hAnsi="Arial" w:cs="Arial"/>
                <w:highlight w:val="yellow"/>
              </w:rPr>
            </w:pPr>
            <w:r w:rsidRPr="00A806B7">
              <w:rPr>
                <w:rFonts w:ascii="Arial" w:hAnsi="Arial" w:cs="Arial"/>
                <w:highlight w:val="yellow"/>
              </w:rPr>
              <w:t xml:space="preserve">Junio </w:t>
            </w:r>
            <w:r w:rsidR="003A4F86" w:rsidRPr="00A806B7">
              <w:rPr>
                <w:rFonts w:ascii="Arial" w:hAnsi="Arial" w:cs="Arial"/>
                <w:highlight w:val="yellow"/>
              </w:rPr>
              <w:t>11</w:t>
            </w:r>
          </w:p>
          <w:p w14:paraId="1349F7AC" w14:textId="0D142F84" w:rsidR="00A34EB4" w:rsidRPr="00A806B7" w:rsidRDefault="00A34EB4" w:rsidP="00447114">
            <w:pPr>
              <w:jc w:val="both"/>
              <w:rPr>
                <w:rFonts w:ascii="Arial" w:hAnsi="Arial" w:cs="Arial"/>
                <w:highlight w:val="yellow"/>
              </w:rPr>
            </w:pPr>
            <w:r w:rsidRPr="00A806B7">
              <w:rPr>
                <w:rFonts w:ascii="Arial" w:hAnsi="Arial" w:cs="Arial"/>
                <w:highlight w:val="yellow"/>
              </w:rPr>
              <w:t xml:space="preserve">Agosto </w:t>
            </w:r>
            <w:r w:rsidR="00F9268F" w:rsidRPr="00A806B7">
              <w:rPr>
                <w:rFonts w:ascii="Arial" w:hAnsi="Arial" w:cs="Arial"/>
                <w:highlight w:val="yellow"/>
              </w:rPr>
              <w:t>13</w:t>
            </w:r>
          </w:p>
          <w:p w14:paraId="26EA60E5" w14:textId="0502A046" w:rsidR="00A34EB4" w:rsidRPr="00A806B7" w:rsidRDefault="00A34EB4" w:rsidP="00447114">
            <w:pPr>
              <w:jc w:val="both"/>
              <w:rPr>
                <w:rFonts w:ascii="Arial" w:hAnsi="Arial" w:cs="Arial"/>
                <w:highlight w:val="yellow"/>
              </w:rPr>
            </w:pPr>
            <w:r w:rsidRPr="00A806B7">
              <w:rPr>
                <w:rFonts w:ascii="Arial" w:hAnsi="Arial" w:cs="Arial"/>
                <w:highlight w:val="yellow"/>
              </w:rPr>
              <w:t xml:space="preserve">Octubre </w:t>
            </w:r>
            <w:r w:rsidR="00F9268F" w:rsidRPr="00A806B7">
              <w:rPr>
                <w:rFonts w:ascii="Arial" w:hAnsi="Arial" w:cs="Arial"/>
                <w:highlight w:val="yellow"/>
              </w:rPr>
              <w:t>15</w:t>
            </w:r>
          </w:p>
        </w:tc>
        <w:tc>
          <w:tcPr>
            <w:tcW w:w="2451" w:type="dxa"/>
            <w:tcBorders>
              <w:top w:val="single" w:sz="4" w:space="0" w:color="auto"/>
              <w:left w:val="single" w:sz="4" w:space="0" w:color="auto"/>
              <w:bottom w:val="single" w:sz="4" w:space="0" w:color="auto"/>
              <w:right w:val="single" w:sz="4" w:space="0" w:color="auto"/>
            </w:tcBorders>
            <w:vAlign w:val="center"/>
          </w:tcPr>
          <w:p w14:paraId="6F694B39" w14:textId="77777777" w:rsidR="00A806B7" w:rsidRPr="00A806B7" w:rsidRDefault="00A806B7" w:rsidP="00A806B7">
            <w:pPr>
              <w:jc w:val="both"/>
              <w:rPr>
                <w:rFonts w:ascii="Arial" w:hAnsi="Arial" w:cs="Arial"/>
                <w:highlight w:val="yellow"/>
              </w:rPr>
            </w:pPr>
            <w:r w:rsidRPr="00A806B7">
              <w:rPr>
                <w:rFonts w:ascii="Arial" w:hAnsi="Arial" w:cs="Arial"/>
                <w:highlight w:val="yellow"/>
              </w:rPr>
              <w:t>Carmen Alcaraz</w:t>
            </w:r>
          </w:p>
          <w:p w14:paraId="2321781E" w14:textId="57D20957" w:rsidR="00A806B7" w:rsidRPr="00A806B7" w:rsidRDefault="00A806B7" w:rsidP="00447114">
            <w:pPr>
              <w:jc w:val="both"/>
              <w:rPr>
                <w:rFonts w:ascii="Arial" w:hAnsi="Arial" w:cs="Arial"/>
                <w:highlight w:val="yellow"/>
              </w:rPr>
            </w:pPr>
            <w:r w:rsidRPr="00A806B7">
              <w:rPr>
                <w:rFonts w:ascii="Arial" w:hAnsi="Arial" w:cs="Arial"/>
                <w:highlight w:val="yellow"/>
              </w:rPr>
              <w:t xml:space="preserve">Nabel Sánchez </w:t>
            </w:r>
          </w:p>
          <w:p w14:paraId="789F9F0F" w14:textId="35413F2D" w:rsidR="008E6A24" w:rsidRPr="00A806B7" w:rsidRDefault="008E6A24" w:rsidP="00447114">
            <w:pPr>
              <w:jc w:val="both"/>
              <w:rPr>
                <w:rFonts w:ascii="Arial" w:hAnsi="Arial" w:cs="Arial"/>
                <w:highlight w:val="yellow"/>
              </w:rPr>
            </w:pPr>
            <w:r w:rsidRPr="00A806B7">
              <w:rPr>
                <w:rFonts w:ascii="Arial" w:hAnsi="Arial" w:cs="Arial"/>
                <w:highlight w:val="yellow"/>
              </w:rPr>
              <w:t>(Docentes encargados)</w:t>
            </w:r>
          </w:p>
          <w:p w14:paraId="3EFB931F" w14:textId="5FACCA6A" w:rsidR="003B7C5A" w:rsidRPr="00A806B7" w:rsidRDefault="008E6A24" w:rsidP="00447114">
            <w:pPr>
              <w:jc w:val="both"/>
              <w:rPr>
                <w:rFonts w:ascii="Arial" w:hAnsi="Arial" w:cs="Arial"/>
                <w:highlight w:val="yellow"/>
              </w:rPr>
            </w:pPr>
            <w:r w:rsidRPr="00A806B7">
              <w:rPr>
                <w:rFonts w:ascii="Arial" w:hAnsi="Arial" w:cs="Arial"/>
                <w:highlight w:val="yellow"/>
              </w:rPr>
              <w:t>Todos los integrantes del comité CAE</w:t>
            </w:r>
          </w:p>
        </w:tc>
        <w:tc>
          <w:tcPr>
            <w:tcW w:w="2364" w:type="dxa"/>
            <w:tcBorders>
              <w:top w:val="single" w:sz="4" w:space="0" w:color="auto"/>
              <w:left w:val="single" w:sz="4" w:space="0" w:color="auto"/>
              <w:bottom w:val="single" w:sz="4" w:space="0" w:color="auto"/>
              <w:right w:val="single" w:sz="4" w:space="0" w:color="auto"/>
            </w:tcBorders>
            <w:vAlign w:val="center"/>
          </w:tcPr>
          <w:p w14:paraId="5ED0AD2F" w14:textId="77777777" w:rsidR="003B7C5A" w:rsidRPr="00A806B7" w:rsidRDefault="003B7C5A" w:rsidP="00447114">
            <w:pPr>
              <w:jc w:val="both"/>
              <w:rPr>
                <w:rFonts w:ascii="Arial" w:hAnsi="Arial" w:cs="Arial"/>
                <w:highlight w:val="yellow"/>
              </w:rPr>
            </w:pPr>
            <w:r w:rsidRPr="00A806B7">
              <w:rPr>
                <w:rFonts w:ascii="Arial" w:hAnsi="Arial" w:cs="Arial"/>
                <w:highlight w:val="yellow"/>
              </w:rPr>
              <w:t>Humano</w:t>
            </w:r>
          </w:p>
          <w:p w14:paraId="0690BF1E" w14:textId="223C1E82" w:rsidR="003B7C5A" w:rsidRPr="00A806B7" w:rsidRDefault="003B7C5A" w:rsidP="00447114">
            <w:pPr>
              <w:jc w:val="both"/>
              <w:rPr>
                <w:rFonts w:ascii="Arial" w:hAnsi="Arial" w:cs="Arial"/>
                <w:highlight w:val="yellow"/>
              </w:rPr>
            </w:pPr>
            <w:r w:rsidRPr="00A806B7">
              <w:rPr>
                <w:rFonts w:ascii="Arial" w:hAnsi="Arial" w:cs="Arial"/>
                <w:highlight w:val="yellow"/>
              </w:rPr>
              <w:t>Papelería Fotocopiadora</w:t>
            </w:r>
          </w:p>
          <w:p w14:paraId="32C9E464" w14:textId="1F590A78" w:rsidR="003B7C5A" w:rsidRPr="00A806B7" w:rsidRDefault="003B7C5A" w:rsidP="00447114">
            <w:pPr>
              <w:jc w:val="both"/>
              <w:rPr>
                <w:rFonts w:ascii="Arial" w:hAnsi="Arial" w:cs="Arial"/>
                <w:highlight w:val="yellow"/>
              </w:rPr>
            </w:pPr>
            <w:r w:rsidRPr="00A806B7">
              <w:rPr>
                <w:rFonts w:ascii="Arial" w:hAnsi="Arial" w:cs="Arial"/>
                <w:highlight w:val="yellow"/>
              </w:rPr>
              <w:t>Conectividad</w:t>
            </w:r>
          </w:p>
          <w:p w14:paraId="5447E1FB" w14:textId="35F35C03" w:rsidR="003B7C5A" w:rsidRPr="00A806B7" w:rsidRDefault="003B7C5A" w:rsidP="00447114">
            <w:pPr>
              <w:jc w:val="both"/>
              <w:rPr>
                <w:rFonts w:ascii="Arial" w:hAnsi="Arial" w:cs="Arial"/>
                <w:highlight w:val="yellow"/>
              </w:rPr>
            </w:pPr>
            <w:r w:rsidRPr="00A806B7">
              <w:rPr>
                <w:rFonts w:ascii="Arial" w:hAnsi="Arial" w:cs="Arial"/>
                <w:highlight w:val="yellow"/>
              </w:rPr>
              <w:t>Pc</w:t>
            </w:r>
          </w:p>
        </w:tc>
      </w:tr>
      <w:tr w:rsidR="00B443E9" w:rsidRPr="005F1A23" w14:paraId="10A78AA6" w14:textId="77777777" w:rsidTr="001275D7">
        <w:trPr>
          <w:trHeight w:val="1248"/>
        </w:trPr>
        <w:tc>
          <w:tcPr>
            <w:tcW w:w="3446" w:type="dxa"/>
            <w:tcBorders>
              <w:top w:val="single" w:sz="4" w:space="0" w:color="auto"/>
              <w:left w:val="single" w:sz="4" w:space="0" w:color="auto"/>
              <w:bottom w:val="single" w:sz="4" w:space="0" w:color="auto"/>
              <w:right w:val="single" w:sz="4" w:space="0" w:color="auto"/>
            </w:tcBorders>
            <w:vAlign w:val="center"/>
          </w:tcPr>
          <w:p w14:paraId="722D201B" w14:textId="29983FA9" w:rsidR="0047503F" w:rsidRPr="00A806B7" w:rsidRDefault="0047503F" w:rsidP="00447114">
            <w:pPr>
              <w:jc w:val="both"/>
              <w:rPr>
                <w:rFonts w:ascii="Arial" w:hAnsi="Arial" w:cs="Arial"/>
                <w:highlight w:val="yellow"/>
              </w:rPr>
            </w:pPr>
            <w:r w:rsidRPr="00A806B7">
              <w:rPr>
                <w:rFonts w:ascii="Arial" w:hAnsi="Arial" w:cs="Arial"/>
                <w:highlight w:val="yellow"/>
              </w:rPr>
              <w:t>Entrega de ACTAS de CAE a la SEM</w:t>
            </w:r>
          </w:p>
        </w:tc>
        <w:tc>
          <w:tcPr>
            <w:tcW w:w="2451" w:type="dxa"/>
            <w:tcBorders>
              <w:top w:val="single" w:sz="4" w:space="0" w:color="auto"/>
              <w:left w:val="single" w:sz="4" w:space="0" w:color="auto"/>
              <w:bottom w:val="single" w:sz="4" w:space="0" w:color="auto"/>
              <w:right w:val="single" w:sz="4" w:space="0" w:color="auto"/>
            </w:tcBorders>
            <w:vAlign w:val="center"/>
          </w:tcPr>
          <w:p w14:paraId="67734BD6" w14:textId="37D86BC4" w:rsidR="0047503F" w:rsidRPr="00A806B7" w:rsidRDefault="00950FF5" w:rsidP="00447114">
            <w:pPr>
              <w:jc w:val="both"/>
              <w:rPr>
                <w:rFonts w:ascii="Arial" w:hAnsi="Arial" w:cs="Arial"/>
                <w:highlight w:val="yellow"/>
              </w:rPr>
            </w:pPr>
            <w:r w:rsidRPr="00A806B7">
              <w:rPr>
                <w:rFonts w:ascii="Arial" w:hAnsi="Arial" w:cs="Arial"/>
                <w:highlight w:val="yellow"/>
              </w:rPr>
              <w:t>Febrero 14</w:t>
            </w:r>
          </w:p>
          <w:p w14:paraId="4D3144F5" w14:textId="24590BF8" w:rsidR="0047503F" w:rsidRPr="00A806B7" w:rsidRDefault="0047503F" w:rsidP="00447114">
            <w:pPr>
              <w:jc w:val="both"/>
              <w:rPr>
                <w:rFonts w:ascii="Arial" w:hAnsi="Arial" w:cs="Arial"/>
                <w:highlight w:val="yellow"/>
              </w:rPr>
            </w:pPr>
            <w:r w:rsidRPr="00A806B7">
              <w:rPr>
                <w:rFonts w:ascii="Arial" w:hAnsi="Arial" w:cs="Arial"/>
                <w:highlight w:val="yellow"/>
              </w:rPr>
              <w:t xml:space="preserve">Abril </w:t>
            </w:r>
            <w:r w:rsidR="002D160E" w:rsidRPr="00A806B7">
              <w:rPr>
                <w:rFonts w:ascii="Arial" w:hAnsi="Arial" w:cs="Arial"/>
                <w:highlight w:val="yellow"/>
              </w:rPr>
              <w:t>17</w:t>
            </w:r>
          </w:p>
          <w:p w14:paraId="762F3A46" w14:textId="02C6D314" w:rsidR="0047503F" w:rsidRPr="00A806B7" w:rsidRDefault="0047503F" w:rsidP="00447114">
            <w:pPr>
              <w:jc w:val="both"/>
              <w:rPr>
                <w:rFonts w:ascii="Arial" w:hAnsi="Arial" w:cs="Arial"/>
                <w:highlight w:val="yellow"/>
              </w:rPr>
            </w:pPr>
            <w:r w:rsidRPr="00A806B7">
              <w:rPr>
                <w:rFonts w:ascii="Arial" w:hAnsi="Arial" w:cs="Arial"/>
                <w:highlight w:val="yellow"/>
              </w:rPr>
              <w:t xml:space="preserve">Junio </w:t>
            </w:r>
            <w:r w:rsidR="00950FF5" w:rsidRPr="00A806B7">
              <w:rPr>
                <w:rFonts w:ascii="Arial" w:hAnsi="Arial" w:cs="Arial"/>
                <w:highlight w:val="yellow"/>
              </w:rPr>
              <w:t>12</w:t>
            </w:r>
          </w:p>
          <w:p w14:paraId="0CDB9661" w14:textId="73968D64" w:rsidR="0047503F" w:rsidRPr="00A806B7" w:rsidRDefault="0047503F" w:rsidP="00447114">
            <w:pPr>
              <w:jc w:val="both"/>
              <w:rPr>
                <w:rFonts w:ascii="Arial" w:hAnsi="Arial" w:cs="Arial"/>
                <w:highlight w:val="yellow"/>
              </w:rPr>
            </w:pPr>
            <w:r w:rsidRPr="00A806B7">
              <w:rPr>
                <w:rFonts w:ascii="Arial" w:hAnsi="Arial" w:cs="Arial"/>
                <w:highlight w:val="yellow"/>
              </w:rPr>
              <w:t xml:space="preserve">Agosto </w:t>
            </w:r>
            <w:r w:rsidR="00950FF5" w:rsidRPr="00A806B7">
              <w:rPr>
                <w:rFonts w:ascii="Arial" w:hAnsi="Arial" w:cs="Arial"/>
                <w:highlight w:val="yellow"/>
              </w:rPr>
              <w:t>14</w:t>
            </w:r>
          </w:p>
          <w:p w14:paraId="4835ADBD" w14:textId="052A258C" w:rsidR="0047503F" w:rsidRPr="00A806B7" w:rsidRDefault="0047503F" w:rsidP="00447114">
            <w:pPr>
              <w:jc w:val="both"/>
              <w:rPr>
                <w:rFonts w:ascii="Arial" w:hAnsi="Arial" w:cs="Arial"/>
                <w:highlight w:val="yellow"/>
              </w:rPr>
            </w:pPr>
            <w:r w:rsidRPr="00A806B7">
              <w:rPr>
                <w:rFonts w:ascii="Arial" w:hAnsi="Arial" w:cs="Arial"/>
                <w:highlight w:val="yellow"/>
              </w:rPr>
              <w:t xml:space="preserve">Octubre </w:t>
            </w:r>
            <w:r w:rsidR="00950FF5" w:rsidRPr="00A806B7">
              <w:rPr>
                <w:rFonts w:ascii="Arial" w:hAnsi="Arial" w:cs="Arial"/>
                <w:highlight w:val="yellow"/>
              </w:rPr>
              <w:t>16</w:t>
            </w:r>
          </w:p>
        </w:tc>
        <w:tc>
          <w:tcPr>
            <w:tcW w:w="2451" w:type="dxa"/>
            <w:tcBorders>
              <w:top w:val="single" w:sz="4" w:space="0" w:color="auto"/>
              <w:left w:val="single" w:sz="4" w:space="0" w:color="auto"/>
              <w:bottom w:val="single" w:sz="4" w:space="0" w:color="auto"/>
              <w:right w:val="single" w:sz="4" w:space="0" w:color="auto"/>
            </w:tcBorders>
            <w:vAlign w:val="center"/>
          </w:tcPr>
          <w:p w14:paraId="05CF2263" w14:textId="77777777" w:rsidR="00A806B7" w:rsidRPr="00A806B7" w:rsidRDefault="00A806B7" w:rsidP="00A806B7">
            <w:pPr>
              <w:jc w:val="both"/>
              <w:rPr>
                <w:rFonts w:ascii="Arial" w:hAnsi="Arial" w:cs="Arial"/>
                <w:highlight w:val="yellow"/>
              </w:rPr>
            </w:pPr>
            <w:r w:rsidRPr="00A806B7">
              <w:rPr>
                <w:rFonts w:ascii="Arial" w:hAnsi="Arial" w:cs="Arial"/>
                <w:highlight w:val="yellow"/>
              </w:rPr>
              <w:t>Carmen Alcaraz</w:t>
            </w:r>
          </w:p>
          <w:p w14:paraId="55D06B97" w14:textId="3239E4E3" w:rsidR="00A806B7" w:rsidRPr="00A806B7" w:rsidRDefault="00A806B7" w:rsidP="00447114">
            <w:pPr>
              <w:jc w:val="both"/>
              <w:rPr>
                <w:rFonts w:ascii="Arial" w:hAnsi="Arial" w:cs="Arial"/>
                <w:highlight w:val="yellow"/>
              </w:rPr>
            </w:pPr>
            <w:r w:rsidRPr="00A806B7">
              <w:rPr>
                <w:rFonts w:ascii="Arial" w:hAnsi="Arial" w:cs="Arial"/>
                <w:highlight w:val="yellow"/>
              </w:rPr>
              <w:t xml:space="preserve">Nabel Sánchez </w:t>
            </w:r>
          </w:p>
          <w:p w14:paraId="6D4E9653" w14:textId="4B60A616" w:rsidR="001762E4" w:rsidRPr="00A806B7" w:rsidRDefault="001762E4" w:rsidP="00447114">
            <w:pPr>
              <w:jc w:val="both"/>
              <w:rPr>
                <w:rFonts w:ascii="Arial" w:hAnsi="Arial" w:cs="Arial"/>
                <w:highlight w:val="yellow"/>
              </w:rPr>
            </w:pPr>
            <w:r w:rsidRPr="00A806B7">
              <w:rPr>
                <w:rFonts w:ascii="Arial" w:hAnsi="Arial" w:cs="Arial"/>
                <w:highlight w:val="yellow"/>
              </w:rPr>
              <w:t>(Docentes encargados)</w:t>
            </w:r>
          </w:p>
          <w:p w14:paraId="4EFDD7B4" w14:textId="7C719D4B" w:rsidR="00DB2939" w:rsidRPr="00A806B7" w:rsidRDefault="00DB2939" w:rsidP="00447114">
            <w:pPr>
              <w:jc w:val="both"/>
              <w:rPr>
                <w:rFonts w:ascii="Arial" w:hAnsi="Arial" w:cs="Arial"/>
                <w:highlight w:val="yellow"/>
              </w:rPr>
            </w:pPr>
            <w:r w:rsidRPr="00A806B7">
              <w:rPr>
                <w:rFonts w:ascii="Arial" w:hAnsi="Arial" w:cs="Arial"/>
                <w:highlight w:val="yellow"/>
              </w:rPr>
              <w:t xml:space="preserve">Margarita Zuluaga </w:t>
            </w:r>
          </w:p>
          <w:p w14:paraId="4E56F4DD" w14:textId="4300D394" w:rsidR="00DB2939" w:rsidRPr="00A806B7" w:rsidRDefault="00DB2939" w:rsidP="00447114">
            <w:pPr>
              <w:jc w:val="both"/>
              <w:rPr>
                <w:rFonts w:ascii="Arial" w:hAnsi="Arial" w:cs="Arial"/>
                <w:highlight w:val="yellow"/>
              </w:rPr>
            </w:pPr>
            <w:r w:rsidRPr="00A806B7">
              <w:rPr>
                <w:rFonts w:ascii="Arial" w:hAnsi="Arial" w:cs="Arial"/>
                <w:highlight w:val="yellow"/>
              </w:rPr>
              <w:t>(Rectora )</w:t>
            </w:r>
          </w:p>
        </w:tc>
        <w:tc>
          <w:tcPr>
            <w:tcW w:w="2364" w:type="dxa"/>
            <w:tcBorders>
              <w:top w:val="single" w:sz="4" w:space="0" w:color="auto"/>
              <w:left w:val="single" w:sz="4" w:space="0" w:color="auto"/>
              <w:bottom w:val="single" w:sz="4" w:space="0" w:color="auto"/>
              <w:right w:val="single" w:sz="4" w:space="0" w:color="auto"/>
            </w:tcBorders>
            <w:vAlign w:val="center"/>
          </w:tcPr>
          <w:p w14:paraId="59008E4C" w14:textId="77777777" w:rsidR="00DB2939" w:rsidRPr="00A806B7" w:rsidRDefault="00DB2939" w:rsidP="00447114">
            <w:pPr>
              <w:jc w:val="both"/>
              <w:rPr>
                <w:rFonts w:ascii="Arial" w:hAnsi="Arial" w:cs="Arial"/>
                <w:highlight w:val="yellow"/>
              </w:rPr>
            </w:pPr>
            <w:r w:rsidRPr="00A806B7">
              <w:rPr>
                <w:rFonts w:ascii="Arial" w:hAnsi="Arial" w:cs="Arial"/>
                <w:highlight w:val="yellow"/>
              </w:rPr>
              <w:t>Humano</w:t>
            </w:r>
          </w:p>
          <w:p w14:paraId="055FD148" w14:textId="77777777" w:rsidR="00DB2939" w:rsidRPr="00A806B7" w:rsidRDefault="00DB2939" w:rsidP="00447114">
            <w:pPr>
              <w:jc w:val="both"/>
              <w:rPr>
                <w:rFonts w:ascii="Arial" w:hAnsi="Arial" w:cs="Arial"/>
                <w:highlight w:val="yellow"/>
              </w:rPr>
            </w:pPr>
            <w:r w:rsidRPr="00A806B7">
              <w:rPr>
                <w:rFonts w:ascii="Arial" w:hAnsi="Arial" w:cs="Arial"/>
                <w:highlight w:val="yellow"/>
              </w:rPr>
              <w:t>Papelería Fotocopiadora</w:t>
            </w:r>
          </w:p>
          <w:p w14:paraId="78FCADE1" w14:textId="14254845" w:rsidR="0047503F" w:rsidRPr="00A806B7" w:rsidRDefault="0047503F" w:rsidP="00447114">
            <w:pPr>
              <w:jc w:val="both"/>
              <w:rPr>
                <w:rFonts w:ascii="Arial" w:hAnsi="Arial" w:cs="Arial"/>
                <w:highlight w:val="yellow"/>
              </w:rPr>
            </w:pPr>
          </w:p>
        </w:tc>
      </w:tr>
      <w:tr w:rsidR="003B7C5A" w:rsidRPr="005F1A23" w14:paraId="2399D1AB" w14:textId="77777777" w:rsidTr="001275D7">
        <w:trPr>
          <w:trHeight w:val="70"/>
        </w:trPr>
        <w:tc>
          <w:tcPr>
            <w:tcW w:w="3446" w:type="dxa"/>
            <w:tcBorders>
              <w:top w:val="single" w:sz="4" w:space="0" w:color="auto"/>
              <w:left w:val="single" w:sz="4" w:space="0" w:color="auto"/>
              <w:bottom w:val="single" w:sz="4" w:space="0" w:color="auto"/>
              <w:right w:val="single" w:sz="4" w:space="0" w:color="auto"/>
            </w:tcBorders>
            <w:vAlign w:val="center"/>
          </w:tcPr>
          <w:p w14:paraId="7B07D277" w14:textId="4DB703E3" w:rsidR="003B7C5A" w:rsidRPr="005F1A23" w:rsidRDefault="003B7C5A" w:rsidP="00447114">
            <w:pPr>
              <w:jc w:val="both"/>
              <w:rPr>
                <w:rFonts w:ascii="Arial" w:hAnsi="Arial" w:cs="Arial"/>
              </w:rPr>
            </w:pPr>
            <w:r w:rsidRPr="005F1A23">
              <w:rPr>
                <w:rFonts w:ascii="Arial" w:hAnsi="Arial" w:cs="Arial"/>
              </w:rPr>
              <w:t>Inventario general</w:t>
            </w:r>
          </w:p>
        </w:tc>
        <w:tc>
          <w:tcPr>
            <w:tcW w:w="2451" w:type="dxa"/>
            <w:tcBorders>
              <w:top w:val="single" w:sz="4" w:space="0" w:color="auto"/>
              <w:left w:val="single" w:sz="4" w:space="0" w:color="auto"/>
              <w:bottom w:val="single" w:sz="4" w:space="0" w:color="auto"/>
              <w:right w:val="single" w:sz="4" w:space="0" w:color="auto"/>
            </w:tcBorders>
            <w:vAlign w:val="center"/>
          </w:tcPr>
          <w:p w14:paraId="47DC34C5" w14:textId="0D5ADA96" w:rsidR="003B7C5A" w:rsidRPr="005F1A23" w:rsidRDefault="00675E7F" w:rsidP="00447114">
            <w:pPr>
              <w:jc w:val="both"/>
              <w:rPr>
                <w:rFonts w:ascii="Arial" w:hAnsi="Arial" w:cs="Arial"/>
              </w:rPr>
            </w:pPr>
            <w:r>
              <w:rPr>
                <w:rFonts w:ascii="Arial" w:hAnsi="Arial" w:cs="Arial"/>
              </w:rPr>
              <w:t>Noviembre 25</w:t>
            </w:r>
          </w:p>
        </w:tc>
        <w:tc>
          <w:tcPr>
            <w:tcW w:w="2451" w:type="dxa"/>
            <w:tcBorders>
              <w:top w:val="single" w:sz="4" w:space="0" w:color="auto"/>
              <w:left w:val="single" w:sz="4" w:space="0" w:color="auto"/>
              <w:bottom w:val="single" w:sz="4" w:space="0" w:color="auto"/>
              <w:right w:val="single" w:sz="4" w:space="0" w:color="auto"/>
            </w:tcBorders>
            <w:vAlign w:val="center"/>
          </w:tcPr>
          <w:p w14:paraId="3B8E0577" w14:textId="735FC745" w:rsidR="003B7C5A" w:rsidRPr="005F1A23" w:rsidRDefault="003B7C5A" w:rsidP="00447114">
            <w:pPr>
              <w:jc w:val="both"/>
              <w:rPr>
                <w:rFonts w:ascii="Arial" w:hAnsi="Arial" w:cs="Arial"/>
              </w:rPr>
            </w:pPr>
            <w:r w:rsidRPr="005F1A23">
              <w:rPr>
                <w:rFonts w:ascii="Arial" w:hAnsi="Arial" w:cs="Arial"/>
              </w:rPr>
              <w:t>Manipuladora</w:t>
            </w:r>
            <w:r w:rsidR="00712C3E" w:rsidRPr="005F1A23">
              <w:rPr>
                <w:rFonts w:ascii="Arial" w:hAnsi="Arial" w:cs="Arial"/>
              </w:rPr>
              <w:t>s del restaurante escolar</w:t>
            </w:r>
            <w:r w:rsidRPr="005F1A23">
              <w:rPr>
                <w:rFonts w:ascii="Arial" w:hAnsi="Arial" w:cs="Arial"/>
              </w:rPr>
              <w:t>.</w:t>
            </w:r>
          </w:p>
          <w:p w14:paraId="6D352F12" w14:textId="77777777" w:rsidR="004A1CCE" w:rsidRDefault="004A1CCE" w:rsidP="004A1CCE">
            <w:pPr>
              <w:jc w:val="both"/>
              <w:rPr>
                <w:rFonts w:ascii="Arial" w:hAnsi="Arial" w:cs="Arial"/>
              </w:rPr>
            </w:pPr>
            <w:r>
              <w:rPr>
                <w:rFonts w:ascii="Arial" w:hAnsi="Arial" w:cs="Arial"/>
              </w:rPr>
              <w:t>Carmen Alcaraz</w:t>
            </w:r>
          </w:p>
          <w:p w14:paraId="29B4454C" w14:textId="6EC66646" w:rsidR="004A1CCE" w:rsidRDefault="004A1CCE" w:rsidP="00447114">
            <w:pPr>
              <w:jc w:val="both"/>
              <w:rPr>
                <w:rFonts w:ascii="Arial" w:hAnsi="Arial" w:cs="Arial"/>
              </w:rPr>
            </w:pPr>
            <w:r>
              <w:rPr>
                <w:rFonts w:ascii="Arial" w:hAnsi="Arial" w:cs="Arial"/>
              </w:rPr>
              <w:t xml:space="preserve">Nabel Sánchez </w:t>
            </w:r>
          </w:p>
          <w:p w14:paraId="58DB5D19" w14:textId="4751D70F" w:rsidR="003B7C5A" w:rsidRPr="005F1A23" w:rsidRDefault="003B7C5A" w:rsidP="00447114">
            <w:pPr>
              <w:jc w:val="both"/>
              <w:rPr>
                <w:rFonts w:ascii="Arial" w:hAnsi="Arial" w:cs="Arial"/>
              </w:rPr>
            </w:pPr>
            <w:r w:rsidRPr="005F1A23">
              <w:rPr>
                <w:rFonts w:ascii="Arial" w:hAnsi="Arial" w:cs="Arial"/>
              </w:rPr>
              <w:t>(Docentes encargadas)</w:t>
            </w:r>
          </w:p>
        </w:tc>
        <w:tc>
          <w:tcPr>
            <w:tcW w:w="2364" w:type="dxa"/>
            <w:tcBorders>
              <w:top w:val="single" w:sz="4" w:space="0" w:color="auto"/>
              <w:left w:val="single" w:sz="4" w:space="0" w:color="auto"/>
              <w:bottom w:val="single" w:sz="4" w:space="0" w:color="auto"/>
              <w:right w:val="single" w:sz="4" w:space="0" w:color="auto"/>
            </w:tcBorders>
            <w:vAlign w:val="center"/>
          </w:tcPr>
          <w:p w14:paraId="728F5C26" w14:textId="77777777" w:rsidR="003B7C5A" w:rsidRPr="005F1A23" w:rsidRDefault="003B7C5A" w:rsidP="00447114">
            <w:pPr>
              <w:jc w:val="both"/>
              <w:rPr>
                <w:rFonts w:ascii="Arial" w:hAnsi="Arial" w:cs="Arial"/>
              </w:rPr>
            </w:pPr>
            <w:r w:rsidRPr="005F1A23">
              <w:rPr>
                <w:rFonts w:ascii="Arial" w:hAnsi="Arial" w:cs="Arial"/>
              </w:rPr>
              <w:t>Humano</w:t>
            </w:r>
          </w:p>
          <w:p w14:paraId="00CF165E" w14:textId="77777777" w:rsidR="003B7C5A" w:rsidRPr="005F1A23" w:rsidRDefault="003B7C5A" w:rsidP="00447114">
            <w:pPr>
              <w:jc w:val="both"/>
              <w:rPr>
                <w:rFonts w:ascii="Arial" w:hAnsi="Arial" w:cs="Arial"/>
              </w:rPr>
            </w:pPr>
            <w:r w:rsidRPr="005F1A23">
              <w:rPr>
                <w:rFonts w:ascii="Arial" w:hAnsi="Arial" w:cs="Arial"/>
              </w:rPr>
              <w:t xml:space="preserve">Papelería </w:t>
            </w:r>
          </w:p>
        </w:tc>
      </w:tr>
    </w:tbl>
    <w:p w14:paraId="2B565D24" w14:textId="77777777" w:rsidR="007F4A5D" w:rsidRPr="005F1A23" w:rsidRDefault="007F4A5D" w:rsidP="008D199B">
      <w:pPr>
        <w:rPr>
          <w:rFonts w:ascii="Arial" w:hAnsi="Arial" w:cs="Arial"/>
        </w:rPr>
      </w:pPr>
    </w:p>
    <w:sectPr w:rsidR="007F4A5D" w:rsidRPr="005F1A23" w:rsidSect="00160D15">
      <w:pgSz w:w="12240" w:h="15840" w:code="1"/>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EA1B20" w16cid:durableId="1E086AE9"/>
  <w16cid:commentId w16cid:paraId="561F78E2" w16cid:durableId="1E086AEA"/>
  <w16cid:commentId w16cid:paraId="106D6346" w16cid:durableId="1E086A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9F078" w14:textId="77777777" w:rsidR="00AA0BB2" w:rsidRDefault="00AA0BB2" w:rsidP="000146C0">
      <w:r>
        <w:separator/>
      </w:r>
    </w:p>
  </w:endnote>
  <w:endnote w:type="continuationSeparator" w:id="0">
    <w:p w14:paraId="7D6D9F2C" w14:textId="77777777" w:rsidR="00AA0BB2" w:rsidRDefault="00AA0BB2" w:rsidP="0001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6C92D" w14:textId="77777777" w:rsidR="00AA0BB2" w:rsidRDefault="00AA0BB2" w:rsidP="000146C0">
      <w:r>
        <w:separator/>
      </w:r>
    </w:p>
  </w:footnote>
  <w:footnote w:type="continuationSeparator" w:id="0">
    <w:p w14:paraId="2442B738" w14:textId="77777777" w:rsidR="00AA0BB2" w:rsidRDefault="00AA0BB2" w:rsidP="000146C0">
      <w:r>
        <w:continuationSeparator/>
      </w:r>
    </w:p>
  </w:footnote>
  <w:footnote w:id="1">
    <w:p w14:paraId="703501E2" w14:textId="77777777" w:rsidR="009F5250" w:rsidRPr="000146C0" w:rsidRDefault="009F5250">
      <w:pPr>
        <w:pStyle w:val="Textonotapie"/>
        <w:rPr>
          <w:lang w:val="es-CL"/>
        </w:rPr>
      </w:pPr>
      <w:r>
        <w:rPr>
          <w:rStyle w:val="Refdenotaalpie"/>
        </w:rPr>
        <w:footnoteRef/>
      </w:r>
      <w:r>
        <w:t xml:space="preserve"> </w:t>
      </w:r>
      <w:r>
        <w:rPr>
          <w:lang w:val="es-CL"/>
        </w:rPr>
        <w:t xml:space="preserve">En: </w:t>
      </w:r>
      <w:r w:rsidRPr="000146C0">
        <w:rPr>
          <w:lang w:val="es-CL"/>
        </w:rPr>
        <w:t>http://www.enplenitud.com/nota.asp?articuloID=7958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349A"/>
    <w:multiLevelType w:val="hybridMultilevel"/>
    <w:tmpl w:val="69D481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2B0105F"/>
    <w:multiLevelType w:val="hybridMultilevel"/>
    <w:tmpl w:val="5F9E8A3E"/>
    <w:lvl w:ilvl="0" w:tplc="279E573E">
      <w:numFmt w:val="bullet"/>
      <w:lvlText w:val="-"/>
      <w:lvlJc w:val="left"/>
      <w:pPr>
        <w:ind w:left="720" w:hanging="360"/>
      </w:pPr>
      <w:rPr>
        <w:rFonts w:ascii="Calibri Light" w:eastAsia="Times New Roman" w:hAnsi="Calibri Light"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90A70E9"/>
    <w:multiLevelType w:val="hybridMultilevel"/>
    <w:tmpl w:val="BAEEAC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B6B2B6D"/>
    <w:multiLevelType w:val="hybridMultilevel"/>
    <w:tmpl w:val="C5606E78"/>
    <w:lvl w:ilvl="0" w:tplc="340A000F">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
    <w:nsid w:val="40ED162F"/>
    <w:multiLevelType w:val="hybridMultilevel"/>
    <w:tmpl w:val="83946C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43304797"/>
    <w:multiLevelType w:val="hybridMultilevel"/>
    <w:tmpl w:val="99F6E8E4"/>
    <w:lvl w:ilvl="0" w:tplc="83526F6C">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nsid w:val="52734FD7"/>
    <w:multiLevelType w:val="hybridMultilevel"/>
    <w:tmpl w:val="B5B44406"/>
    <w:lvl w:ilvl="0" w:tplc="1E2CF5C2">
      <w:numFmt w:val="bullet"/>
      <w:lvlText w:val="-"/>
      <w:lvlJc w:val="left"/>
      <w:pPr>
        <w:ind w:left="720" w:hanging="360"/>
      </w:pPr>
      <w:rPr>
        <w:rFonts w:ascii="Calibri Light" w:eastAsia="Times New Roman" w:hAnsi="Calibri Light"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3081FBC"/>
    <w:multiLevelType w:val="hybridMultilevel"/>
    <w:tmpl w:val="B1E429C2"/>
    <w:lvl w:ilvl="0" w:tplc="F944602A">
      <w:numFmt w:val="bullet"/>
      <w:lvlText w:val=""/>
      <w:lvlJc w:val="left"/>
      <w:pPr>
        <w:tabs>
          <w:tab w:val="num" w:pos="4360"/>
        </w:tabs>
        <w:ind w:left="4360" w:hanging="390"/>
      </w:pPr>
      <w:rPr>
        <w:rFonts w:ascii="Symbol" w:eastAsia="Times New Roman" w:hAnsi="Symbol" w:cs="Arial" w:hint="default"/>
      </w:rPr>
    </w:lvl>
    <w:lvl w:ilvl="1" w:tplc="0C0A0003">
      <w:start w:val="1"/>
      <w:numFmt w:val="decimal"/>
      <w:lvlText w:val="%2."/>
      <w:lvlJc w:val="left"/>
      <w:pPr>
        <w:tabs>
          <w:tab w:val="num" w:pos="5050"/>
        </w:tabs>
        <w:ind w:left="5050" w:hanging="360"/>
      </w:pPr>
    </w:lvl>
    <w:lvl w:ilvl="2" w:tplc="0C0A0005">
      <w:start w:val="1"/>
      <w:numFmt w:val="decimal"/>
      <w:lvlText w:val="%3."/>
      <w:lvlJc w:val="left"/>
      <w:pPr>
        <w:tabs>
          <w:tab w:val="num" w:pos="5770"/>
        </w:tabs>
        <w:ind w:left="5770" w:hanging="360"/>
      </w:pPr>
    </w:lvl>
    <w:lvl w:ilvl="3" w:tplc="0C0A0001">
      <w:start w:val="1"/>
      <w:numFmt w:val="decimal"/>
      <w:lvlText w:val="%4."/>
      <w:lvlJc w:val="left"/>
      <w:pPr>
        <w:tabs>
          <w:tab w:val="num" w:pos="6490"/>
        </w:tabs>
        <w:ind w:left="6490" w:hanging="360"/>
      </w:pPr>
    </w:lvl>
    <w:lvl w:ilvl="4" w:tplc="0C0A0003">
      <w:start w:val="1"/>
      <w:numFmt w:val="decimal"/>
      <w:lvlText w:val="%5."/>
      <w:lvlJc w:val="left"/>
      <w:pPr>
        <w:tabs>
          <w:tab w:val="num" w:pos="7210"/>
        </w:tabs>
        <w:ind w:left="7210" w:hanging="360"/>
      </w:pPr>
    </w:lvl>
    <w:lvl w:ilvl="5" w:tplc="0C0A0005">
      <w:start w:val="1"/>
      <w:numFmt w:val="decimal"/>
      <w:lvlText w:val="%6."/>
      <w:lvlJc w:val="left"/>
      <w:pPr>
        <w:tabs>
          <w:tab w:val="num" w:pos="7930"/>
        </w:tabs>
        <w:ind w:left="7930" w:hanging="360"/>
      </w:pPr>
    </w:lvl>
    <w:lvl w:ilvl="6" w:tplc="0C0A0001">
      <w:start w:val="1"/>
      <w:numFmt w:val="decimal"/>
      <w:lvlText w:val="%7."/>
      <w:lvlJc w:val="left"/>
      <w:pPr>
        <w:tabs>
          <w:tab w:val="num" w:pos="8650"/>
        </w:tabs>
        <w:ind w:left="8650" w:hanging="360"/>
      </w:pPr>
    </w:lvl>
    <w:lvl w:ilvl="7" w:tplc="0C0A0003">
      <w:start w:val="1"/>
      <w:numFmt w:val="decimal"/>
      <w:lvlText w:val="%8."/>
      <w:lvlJc w:val="left"/>
      <w:pPr>
        <w:tabs>
          <w:tab w:val="num" w:pos="9370"/>
        </w:tabs>
        <w:ind w:left="9370" w:hanging="360"/>
      </w:pPr>
    </w:lvl>
    <w:lvl w:ilvl="8" w:tplc="0C0A0005">
      <w:start w:val="1"/>
      <w:numFmt w:val="decimal"/>
      <w:lvlText w:val="%9."/>
      <w:lvlJc w:val="left"/>
      <w:pPr>
        <w:tabs>
          <w:tab w:val="num" w:pos="10090"/>
        </w:tabs>
        <w:ind w:left="10090" w:hanging="360"/>
      </w:pPr>
    </w:lvl>
  </w:abstractNum>
  <w:abstractNum w:abstractNumId="8">
    <w:nsid w:val="77AB2FEF"/>
    <w:multiLevelType w:val="hybridMultilevel"/>
    <w:tmpl w:val="2ED877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E4271FC"/>
    <w:multiLevelType w:val="hybridMultilevel"/>
    <w:tmpl w:val="442E03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0"/>
  </w:num>
  <w:num w:numId="6">
    <w:abstractNumId w:val="4"/>
  </w:num>
  <w:num w:numId="7">
    <w:abstractNumId w:val="2"/>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B08"/>
    <w:rsid w:val="00003686"/>
    <w:rsid w:val="000061A7"/>
    <w:rsid w:val="000146C0"/>
    <w:rsid w:val="00037D24"/>
    <w:rsid w:val="00041F43"/>
    <w:rsid w:val="00082DA7"/>
    <w:rsid w:val="00083A9C"/>
    <w:rsid w:val="00090C12"/>
    <w:rsid w:val="000B4213"/>
    <w:rsid w:val="000B6557"/>
    <w:rsid w:val="000C72CA"/>
    <w:rsid w:val="000E7451"/>
    <w:rsid w:val="00110C97"/>
    <w:rsid w:val="001275D7"/>
    <w:rsid w:val="00136446"/>
    <w:rsid w:val="001366FC"/>
    <w:rsid w:val="0014221F"/>
    <w:rsid w:val="00143F73"/>
    <w:rsid w:val="00144CB1"/>
    <w:rsid w:val="00146332"/>
    <w:rsid w:val="00152557"/>
    <w:rsid w:val="00160D15"/>
    <w:rsid w:val="00160EB8"/>
    <w:rsid w:val="00172A1A"/>
    <w:rsid w:val="001762E4"/>
    <w:rsid w:val="001815A1"/>
    <w:rsid w:val="001A1A91"/>
    <w:rsid w:val="001B12FD"/>
    <w:rsid w:val="001E10CF"/>
    <w:rsid w:val="001F0A2B"/>
    <w:rsid w:val="001F74C8"/>
    <w:rsid w:val="00234618"/>
    <w:rsid w:val="0025615D"/>
    <w:rsid w:val="0026497B"/>
    <w:rsid w:val="00273F33"/>
    <w:rsid w:val="002B37CF"/>
    <w:rsid w:val="002C2B22"/>
    <w:rsid w:val="002D160E"/>
    <w:rsid w:val="002E225B"/>
    <w:rsid w:val="002E66D6"/>
    <w:rsid w:val="00303D23"/>
    <w:rsid w:val="00306595"/>
    <w:rsid w:val="00317A50"/>
    <w:rsid w:val="003205B3"/>
    <w:rsid w:val="00344190"/>
    <w:rsid w:val="00346566"/>
    <w:rsid w:val="00346DFC"/>
    <w:rsid w:val="00356D8D"/>
    <w:rsid w:val="00381B47"/>
    <w:rsid w:val="00392D1C"/>
    <w:rsid w:val="003945AF"/>
    <w:rsid w:val="003A4F86"/>
    <w:rsid w:val="003A687D"/>
    <w:rsid w:val="003B163A"/>
    <w:rsid w:val="003B5BDB"/>
    <w:rsid w:val="003B6A5F"/>
    <w:rsid w:val="003B7C5A"/>
    <w:rsid w:val="003C4862"/>
    <w:rsid w:val="003C5CF3"/>
    <w:rsid w:val="003D01E5"/>
    <w:rsid w:val="003F79A8"/>
    <w:rsid w:val="00400B4D"/>
    <w:rsid w:val="004201BE"/>
    <w:rsid w:val="00447114"/>
    <w:rsid w:val="00473955"/>
    <w:rsid w:val="0047503F"/>
    <w:rsid w:val="004971B3"/>
    <w:rsid w:val="00497C54"/>
    <w:rsid w:val="004A1CCE"/>
    <w:rsid w:val="004A4D0D"/>
    <w:rsid w:val="004D1384"/>
    <w:rsid w:val="004D2528"/>
    <w:rsid w:val="004D276A"/>
    <w:rsid w:val="004D495D"/>
    <w:rsid w:val="004F1A66"/>
    <w:rsid w:val="00515FA2"/>
    <w:rsid w:val="00536169"/>
    <w:rsid w:val="0054296B"/>
    <w:rsid w:val="00551A56"/>
    <w:rsid w:val="00551CBF"/>
    <w:rsid w:val="0055622C"/>
    <w:rsid w:val="005738D9"/>
    <w:rsid w:val="0059421B"/>
    <w:rsid w:val="005C3D4E"/>
    <w:rsid w:val="005C64EA"/>
    <w:rsid w:val="005D2DC1"/>
    <w:rsid w:val="005D4E85"/>
    <w:rsid w:val="005E6A7A"/>
    <w:rsid w:val="005F1A23"/>
    <w:rsid w:val="0060157A"/>
    <w:rsid w:val="00612183"/>
    <w:rsid w:val="00612F7B"/>
    <w:rsid w:val="006165D0"/>
    <w:rsid w:val="00646703"/>
    <w:rsid w:val="006519AF"/>
    <w:rsid w:val="006633ED"/>
    <w:rsid w:val="00675E7F"/>
    <w:rsid w:val="00684AE3"/>
    <w:rsid w:val="006B7B1E"/>
    <w:rsid w:val="006C14CF"/>
    <w:rsid w:val="006E75C3"/>
    <w:rsid w:val="00702FEB"/>
    <w:rsid w:val="00707134"/>
    <w:rsid w:val="00712C3E"/>
    <w:rsid w:val="00747BD5"/>
    <w:rsid w:val="00762674"/>
    <w:rsid w:val="007745C8"/>
    <w:rsid w:val="007816F7"/>
    <w:rsid w:val="007A52D8"/>
    <w:rsid w:val="007B374D"/>
    <w:rsid w:val="007C0239"/>
    <w:rsid w:val="007F4A5D"/>
    <w:rsid w:val="00806B2A"/>
    <w:rsid w:val="008147C5"/>
    <w:rsid w:val="00816412"/>
    <w:rsid w:val="008235EE"/>
    <w:rsid w:val="00842C8F"/>
    <w:rsid w:val="008510CD"/>
    <w:rsid w:val="008536CA"/>
    <w:rsid w:val="008602D7"/>
    <w:rsid w:val="00891CE3"/>
    <w:rsid w:val="008932C9"/>
    <w:rsid w:val="008A624E"/>
    <w:rsid w:val="008D199B"/>
    <w:rsid w:val="008E06B7"/>
    <w:rsid w:val="008E6A24"/>
    <w:rsid w:val="008F064D"/>
    <w:rsid w:val="008F4567"/>
    <w:rsid w:val="00900BDB"/>
    <w:rsid w:val="00911546"/>
    <w:rsid w:val="00917AAD"/>
    <w:rsid w:val="009328F5"/>
    <w:rsid w:val="00950FF5"/>
    <w:rsid w:val="00986A6C"/>
    <w:rsid w:val="009932EF"/>
    <w:rsid w:val="009D2B6F"/>
    <w:rsid w:val="009D326C"/>
    <w:rsid w:val="009D5053"/>
    <w:rsid w:val="009E3C54"/>
    <w:rsid w:val="009F229B"/>
    <w:rsid w:val="009F5250"/>
    <w:rsid w:val="00A045DD"/>
    <w:rsid w:val="00A32469"/>
    <w:rsid w:val="00A34EB4"/>
    <w:rsid w:val="00A35671"/>
    <w:rsid w:val="00A62BDE"/>
    <w:rsid w:val="00A806B7"/>
    <w:rsid w:val="00A83776"/>
    <w:rsid w:val="00AA0BB2"/>
    <w:rsid w:val="00AA0F84"/>
    <w:rsid w:val="00AB2B61"/>
    <w:rsid w:val="00AC2B94"/>
    <w:rsid w:val="00AC53BB"/>
    <w:rsid w:val="00AD04EB"/>
    <w:rsid w:val="00AD170C"/>
    <w:rsid w:val="00AD36C3"/>
    <w:rsid w:val="00AE3FB9"/>
    <w:rsid w:val="00B13DE2"/>
    <w:rsid w:val="00B27D26"/>
    <w:rsid w:val="00B27E8F"/>
    <w:rsid w:val="00B443E9"/>
    <w:rsid w:val="00B47350"/>
    <w:rsid w:val="00B524C8"/>
    <w:rsid w:val="00B7080E"/>
    <w:rsid w:val="00B93DC4"/>
    <w:rsid w:val="00BD34C3"/>
    <w:rsid w:val="00BD4C41"/>
    <w:rsid w:val="00BD7BE5"/>
    <w:rsid w:val="00BE2A35"/>
    <w:rsid w:val="00BF73CC"/>
    <w:rsid w:val="00C00824"/>
    <w:rsid w:val="00C056F0"/>
    <w:rsid w:val="00C51146"/>
    <w:rsid w:val="00C5115C"/>
    <w:rsid w:val="00C61654"/>
    <w:rsid w:val="00C72C7E"/>
    <w:rsid w:val="00CB36D6"/>
    <w:rsid w:val="00CC6A70"/>
    <w:rsid w:val="00CD735B"/>
    <w:rsid w:val="00CE0F34"/>
    <w:rsid w:val="00CE5CBA"/>
    <w:rsid w:val="00CF42E7"/>
    <w:rsid w:val="00D007DC"/>
    <w:rsid w:val="00D0455E"/>
    <w:rsid w:val="00D14D09"/>
    <w:rsid w:val="00D16A0A"/>
    <w:rsid w:val="00D17400"/>
    <w:rsid w:val="00D3363E"/>
    <w:rsid w:val="00D34441"/>
    <w:rsid w:val="00D3574D"/>
    <w:rsid w:val="00D43068"/>
    <w:rsid w:val="00D47177"/>
    <w:rsid w:val="00D5547E"/>
    <w:rsid w:val="00D55A8D"/>
    <w:rsid w:val="00D55A94"/>
    <w:rsid w:val="00D61224"/>
    <w:rsid w:val="00D8212B"/>
    <w:rsid w:val="00D84DCD"/>
    <w:rsid w:val="00DA0212"/>
    <w:rsid w:val="00DB2939"/>
    <w:rsid w:val="00DB65E8"/>
    <w:rsid w:val="00DB7332"/>
    <w:rsid w:val="00DC2342"/>
    <w:rsid w:val="00DD1C64"/>
    <w:rsid w:val="00DE11AC"/>
    <w:rsid w:val="00E17B1B"/>
    <w:rsid w:val="00E329EC"/>
    <w:rsid w:val="00E36DB7"/>
    <w:rsid w:val="00E4344C"/>
    <w:rsid w:val="00E47E67"/>
    <w:rsid w:val="00E50321"/>
    <w:rsid w:val="00E52F60"/>
    <w:rsid w:val="00E60884"/>
    <w:rsid w:val="00E621A5"/>
    <w:rsid w:val="00E84CF3"/>
    <w:rsid w:val="00E94D71"/>
    <w:rsid w:val="00EC0264"/>
    <w:rsid w:val="00EE2B08"/>
    <w:rsid w:val="00EF3A8B"/>
    <w:rsid w:val="00EF54FF"/>
    <w:rsid w:val="00F04CDB"/>
    <w:rsid w:val="00F2638E"/>
    <w:rsid w:val="00F3498E"/>
    <w:rsid w:val="00F35975"/>
    <w:rsid w:val="00F53636"/>
    <w:rsid w:val="00F537BF"/>
    <w:rsid w:val="00F65031"/>
    <w:rsid w:val="00F662AF"/>
    <w:rsid w:val="00F72AB6"/>
    <w:rsid w:val="00F740DE"/>
    <w:rsid w:val="00F8193E"/>
    <w:rsid w:val="00F85523"/>
    <w:rsid w:val="00F9268F"/>
    <w:rsid w:val="00F96BE6"/>
    <w:rsid w:val="00F974F0"/>
    <w:rsid w:val="00FA6D24"/>
    <w:rsid w:val="00FB770F"/>
    <w:rsid w:val="00FC1520"/>
    <w:rsid w:val="00FC1D4D"/>
    <w:rsid w:val="00FC52B8"/>
    <w:rsid w:val="00FD377E"/>
    <w:rsid w:val="00FE0A5E"/>
    <w:rsid w:val="00FE0BA7"/>
    <w:rsid w:val="3662B35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14"/>
    <w:rPr>
      <w:rFonts w:ascii="Times New Roman" w:eastAsia="Times New Roman" w:hAnsi="Times New Roman"/>
      <w:sz w:val="24"/>
      <w:szCs w:val="24"/>
      <w:lang w:eastAsia="es-ES"/>
    </w:rPr>
  </w:style>
  <w:style w:type="paragraph" w:styleId="Ttulo1">
    <w:name w:val="heading 1"/>
    <w:basedOn w:val="Normal"/>
    <w:next w:val="Normal"/>
    <w:link w:val="Ttulo1Car"/>
    <w:qFormat/>
    <w:rsid w:val="00EE2B08"/>
    <w:pPr>
      <w:keepNext/>
      <w:jc w:val="center"/>
      <w:outlineLvl w:val="0"/>
    </w:pPr>
    <w:rPr>
      <w:rFonts w:ascii="Arial" w:hAnsi="Arial" w:cs="Arial"/>
      <w:b/>
      <w:bCs/>
    </w:rPr>
  </w:style>
  <w:style w:type="paragraph" w:styleId="Ttulo2">
    <w:name w:val="heading 2"/>
    <w:basedOn w:val="Normal"/>
    <w:next w:val="Normal"/>
    <w:link w:val="Ttulo2Car"/>
    <w:unhideWhenUsed/>
    <w:qFormat/>
    <w:rsid w:val="00EE2B08"/>
    <w:pPr>
      <w:keepNext/>
      <w:jc w:val="both"/>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E2B08"/>
    <w:rPr>
      <w:rFonts w:ascii="Arial" w:eastAsia="Times New Roman" w:hAnsi="Arial" w:cs="Arial"/>
      <w:b/>
      <w:bCs/>
      <w:sz w:val="24"/>
      <w:szCs w:val="24"/>
      <w:lang w:eastAsia="es-ES"/>
    </w:rPr>
  </w:style>
  <w:style w:type="character" w:customStyle="1" w:styleId="Ttulo2Car">
    <w:name w:val="Título 2 Car"/>
    <w:link w:val="Ttulo2"/>
    <w:rsid w:val="00EE2B08"/>
    <w:rPr>
      <w:rFonts w:ascii="Arial" w:eastAsia="Times New Roman" w:hAnsi="Arial" w:cs="Arial"/>
      <w:b/>
      <w:bCs/>
      <w:sz w:val="24"/>
      <w:szCs w:val="24"/>
      <w:lang w:eastAsia="es-ES"/>
    </w:rPr>
  </w:style>
  <w:style w:type="paragraph" w:styleId="Textoindependiente">
    <w:name w:val="Body Text"/>
    <w:basedOn w:val="Normal"/>
    <w:link w:val="TextoindependienteCar"/>
    <w:unhideWhenUsed/>
    <w:rsid w:val="00EE2B08"/>
    <w:pPr>
      <w:jc w:val="center"/>
    </w:pPr>
    <w:rPr>
      <w:rFonts w:ascii="Arial" w:hAnsi="Arial" w:cs="Arial"/>
      <w:b/>
      <w:bCs/>
      <w:sz w:val="40"/>
    </w:rPr>
  </w:style>
  <w:style w:type="character" w:customStyle="1" w:styleId="TextoindependienteCar">
    <w:name w:val="Texto independiente Car"/>
    <w:link w:val="Textoindependiente"/>
    <w:rsid w:val="00EE2B08"/>
    <w:rPr>
      <w:rFonts w:ascii="Arial" w:eastAsia="Times New Roman" w:hAnsi="Arial" w:cs="Arial"/>
      <w:b/>
      <w:bCs/>
      <w:sz w:val="40"/>
      <w:szCs w:val="24"/>
      <w:lang w:eastAsia="es-ES"/>
    </w:rPr>
  </w:style>
  <w:style w:type="paragraph" w:styleId="Textoindependiente2">
    <w:name w:val="Body Text 2"/>
    <w:basedOn w:val="Normal"/>
    <w:link w:val="Textoindependiente2Car"/>
    <w:semiHidden/>
    <w:unhideWhenUsed/>
    <w:rsid w:val="00EE2B08"/>
    <w:pPr>
      <w:jc w:val="both"/>
    </w:pPr>
    <w:rPr>
      <w:rFonts w:ascii="Arial" w:hAnsi="Arial" w:cs="Arial"/>
    </w:rPr>
  </w:style>
  <w:style w:type="character" w:customStyle="1" w:styleId="Textoindependiente2Car">
    <w:name w:val="Texto independiente 2 Car"/>
    <w:link w:val="Textoindependiente2"/>
    <w:semiHidden/>
    <w:rsid w:val="00EE2B08"/>
    <w:rPr>
      <w:rFonts w:ascii="Arial" w:eastAsia="Times New Roman" w:hAnsi="Arial" w:cs="Arial"/>
      <w:sz w:val="24"/>
      <w:szCs w:val="24"/>
      <w:lang w:eastAsia="es-ES"/>
    </w:rPr>
  </w:style>
  <w:style w:type="paragraph" w:styleId="Prrafodelista">
    <w:name w:val="List Paragraph"/>
    <w:basedOn w:val="Normal"/>
    <w:uiPriority w:val="34"/>
    <w:qFormat/>
    <w:rsid w:val="008235EE"/>
    <w:pPr>
      <w:ind w:left="720"/>
      <w:contextualSpacing/>
    </w:pPr>
  </w:style>
  <w:style w:type="character" w:styleId="Hipervnculo">
    <w:name w:val="Hyperlink"/>
    <w:uiPriority w:val="99"/>
    <w:semiHidden/>
    <w:unhideWhenUsed/>
    <w:rsid w:val="000146C0"/>
    <w:rPr>
      <w:color w:val="0000FF"/>
      <w:u w:val="single"/>
    </w:rPr>
  </w:style>
  <w:style w:type="paragraph" w:styleId="Textonotapie">
    <w:name w:val="footnote text"/>
    <w:basedOn w:val="Normal"/>
    <w:link w:val="TextonotapieCar"/>
    <w:uiPriority w:val="99"/>
    <w:semiHidden/>
    <w:unhideWhenUsed/>
    <w:rsid w:val="000146C0"/>
    <w:rPr>
      <w:sz w:val="20"/>
      <w:szCs w:val="20"/>
    </w:rPr>
  </w:style>
  <w:style w:type="character" w:customStyle="1" w:styleId="TextonotapieCar">
    <w:name w:val="Texto nota pie Car"/>
    <w:link w:val="Textonotapie"/>
    <w:uiPriority w:val="99"/>
    <w:semiHidden/>
    <w:rsid w:val="000146C0"/>
    <w:rPr>
      <w:rFonts w:ascii="Times New Roman" w:eastAsia="Times New Roman" w:hAnsi="Times New Roman" w:cs="Times New Roman"/>
      <w:sz w:val="20"/>
      <w:szCs w:val="20"/>
      <w:lang w:eastAsia="es-ES"/>
    </w:rPr>
  </w:style>
  <w:style w:type="character" w:styleId="Refdenotaalpie">
    <w:name w:val="footnote reference"/>
    <w:uiPriority w:val="99"/>
    <w:semiHidden/>
    <w:unhideWhenUsed/>
    <w:rsid w:val="000146C0"/>
    <w:rPr>
      <w:vertAlign w:val="superscript"/>
    </w:rPr>
  </w:style>
  <w:style w:type="table" w:styleId="Tablaconcuadrcula">
    <w:name w:val="Table Grid"/>
    <w:basedOn w:val="Tablanormal"/>
    <w:uiPriority w:val="59"/>
    <w:rsid w:val="008164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306595"/>
    <w:pPr>
      <w:spacing w:before="100" w:beforeAutospacing="1" w:after="100" w:afterAutospacing="1"/>
    </w:pPr>
    <w:rPr>
      <w:lang w:val="es-CL" w:eastAsia="es-CL"/>
    </w:rPr>
  </w:style>
  <w:style w:type="table" w:customStyle="1" w:styleId="Tablaconcuadrcula1">
    <w:name w:val="Tabla con cuadrícula1"/>
    <w:basedOn w:val="Tablanormal"/>
    <w:next w:val="Tablaconcuadrcula"/>
    <w:uiPriority w:val="59"/>
    <w:rsid w:val="0014221F"/>
    <w:rPr>
      <w:rFonts w:eastAsia="Times New Roman"/>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986A6C"/>
    <w:rPr>
      <w:rFonts w:eastAsia="Times New Roman"/>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semiHidden/>
    <w:unhideWhenUsed/>
    <w:rsid w:val="00D8212B"/>
    <w:rPr>
      <w:sz w:val="16"/>
      <w:szCs w:val="16"/>
    </w:rPr>
  </w:style>
  <w:style w:type="paragraph" w:styleId="Textocomentario">
    <w:name w:val="annotation text"/>
    <w:basedOn w:val="Normal"/>
    <w:link w:val="TextocomentarioCar"/>
    <w:uiPriority w:val="99"/>
    <w:semiHidden/>
    <w:unhideWhenUsed/>
    <w:rsid w:val="00D8212B"/>
    <w:rPr>
      <w:sz w:val="20"/>
      <w:szCs w:val="20"/>
    </w:rPr>
  </w:style>
  <w:style w:type="character" w:customStyle="1" w:styleId="TextocomentarioCar">
    <w:name w:val="Texto comentario Car"/>
    <w:link w:val="Textocomentario"/>
    <w:uiPriority w:val="99"/>
    <w:semiHidden/>
    <w:rsid w:val="00D8212B"/>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8212B"/>
    <w:rPr>
      <w:b/>
      <w:bCs/>
    </w:rPr>
  </w:style>
  <w:style w:type="character" w:customStyle="1" w:styleId="AsuntodelcomentarioCar">
    <w:name w:val="Asunto del comentario Car"/>
    <w:link w:val="Asuntodelcomentario"/>
    <w:uiPriority w:val="99"/>
    <w:semiHidden/>
    <w:rsid w:val="00D8212B"/>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D8212B"/>
    <w:rPr>
      <w:rFonts w:ascii="Tahoma" w:hAnsi="Tahoma" w:cs="Tahoma"/>
      <w:sz w:val="16"/>
      <w:szCs w:val="16"/>
    </w:rPr>
  </w:style>
  <w:style w:type="character" w:customStyle="1" w:styleId="TextodegloboCar">
    <w:name w:val="Texto de globo Car"/>
    <w:link w:val="Textodeglobo"/>
    <w:uiPriority w:val="99"/>
    <w:semiHidden/>
    <w:rsid w:val="00D8212B"/>
    <w:rPr>
      <w:rFonts w:ascii="Tahoma" w:eastAsia="Times New Roman" w:hAnsi="Tahoma" w:cs="Tahoma"/>
      <w:sz w:val="16"/>
      <w:szCs w:val="16"/>
      <w:lang w:eastAsia="es-ES"/>
    </w:rPr>
  </w:style>
  <w:style w:type="paragraph" w:styleId="Sinespaciado">
    <w:name w:val="No Spacing"/>
    <w:uiPriority w:val="1"/>
    <w:qFormat/>
    <w:rsid w:val="007F4A5D"/>
    <w:rPr>
      <w:rFonts w:asciiTheme="minorHAnsi" w:eastAsiaTheme="minorHAnsi" w:hAnsiTheme="minorHAnsi" w:cstheme="minorBidi"/>
      <w:sz w:val="22"/>
      <w:szCs w:val="22"/>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14"/>
    <w:rPr>
      <w:rFonts w:ascii="Times New Roman" w:eastAsia="Times New Roman" w:hAnsi="Times New Roman"/>
      <w:sz w:val="24"/>
      <w:szCs w:val="24"/>
      <w:lang w:eastAsia="es-ES"/>
    </w:rPr>
  </w:style>
  <w:style w:type="paragraph" w:styleId="Ttulo1">
    <w:name w:val="heading 1"/>
    <w:basedOn w:val="Normal"/>
    <w:next w:val="Normal"/>
    <w:link w:val="Ttulo1Car"/>
    <w:qFormat/>
    <w:rsid w:val="00EE2B08"/>
    <w:pPr>
      <w:keepNext/>
      <w:jc w:val="center"/>
      <w:outlineLvl w:val="0"/>
    </w:pPr>
    <w:rPr>
      <w:rFonts w:ascii="Arial" w:hAnsi="Arial" w:cs="Arial"/>
      <w:b/>
      <w:bCs/>
    </w:rPr>
  </w:style>
  <w:style w:type="paragraph" w:styleId="Ttulo2">
    <w:name w:val="heading 2"/>
    <w:basedOn w:val="Normal"/>
    <w:next w:val="Normal"/>
    <w:link w:val="Ttulo2Car"/>
    <w:unhideWhenUsed/>
    <w:qFormat/>
    <w:rsid w:val="00EE2B08"/>
    <w:pPr>
      <w:keepNext/>
      <w:jc w:val="both"/>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E2B08"/>
    <w:rPr>
      <w:rFonts w:ascii="Arial" w:eastAsia="Times New Roman" w:hAnsi="Arial" w:cs="Arial"/>
      <w:b/>
      <w:bCs/>
      <w:sz w:val="24"/>
      <w:szCs w:val="24"/>
      <w:lang w:eastAsia="es-ES"/>
    </w:rPr>
  </w:style>
  <w:style w:type="character" w:customStyle="1" w:styleId="Ttulo2Car">
    <w:name w:val="Título 2 Car"/>
    <w:link w:val="Ttulo2"/>
    <w:rsid w:val="00EE2B08"/>
    <w:rPr>
      <w:rFonts w:ascii="Arial" w:eastAsia="Times New Roman" w:hAnsi="Arial" w:cs="Arial"/>
      <w:b/>
      <w:bCs/>
      <w:sz w:val="24"/>
      <w:szCs w:val="24"/>
      <w:lang w:eastAsia="es-ES"/>
    </w:rPr>
  </w:style>
  <w:style w:type="paragraph" w:styleId="Textoindependiente">
    <w:name w:val="Body Text"/>
    <w:basedOn w:val="Normal"/>
    <w:link w:val="TextoindependienteCar"/>
    <w:unhideWhenUsed/>
    <w:rsid w:val="00EE2B08"/>
    <w:pPr>
      <w:jc w:val="center"/>
    </w:pPr>
    <w:rPr>
      <w:rFonts w:ascii="Arial" w:hAnsi="Arial" w:cs="Arial"/>
      <w:b/>
      <w:bCs/>
      <w:sz w:val="40"/>
    </w:rPr>
  </w:style>
  <w:style w:type="character" w:customStyle="1" w:styleId="TextoindependienteCar">
    <w:name w:val="Texto independiente Car"/>
    <w:link w:val="Textoindependiente"/>
    <w:rsid w:val="00EE2B08"/>
    <w:rPr>
      <w:rFonts w:ascii="Arial" w:eastAsia="Times New Roman" w:hAnsi="Arial" w:cs="Arial"/>
      <w:b/>
      <w:bCs/>
      <w:sz w:val="40"/>
      <w:szCs w:val="24"/>
      <w:lang w:eastAsia="es-ES"/>
    </w:rPr>
  </w:style>
  <w:style w:type="paragraph" w:styleId="Textoindependiente2">
    <w:name w:val="Body Text 2"/>
    <w:basedOn w:val="Normal"/>
    <w:link w:val="Textoindependiente2Car"/>
    <w:semiHidden/>
    <w:unhideWhenUsed/>
    <w:rsid w:val="00EE2B08"/>
    <w:pPr>
      <w:jc w:val="both"/>
    </w:pPr>
    <w:rPr>
      <w:rFonts w:ascii="Arial" w:hAnsi="Arial" w:cs="Arial"/>
    </w:rPr>
  </w:style>
  <w:style w:type="character" w:customStyle="1" w:styleId="Textoindependiente2Car">
    <w:name w:val="Texto independiente 2 Car"/>
    <w:link w:val="Textoindependiente2"/>
    <w:semiHidden/>
    <w:rsid w:val="00EE2B08"/>
    <w:rPr>
      <w:rFonts w:ascii="Arial" w:eastAsia="Times New Roman" w:hAnsi="Arial" w:cs="Arial"/>
      <w:sz w:val="24"/>
      <w:szCs w:val="24"/>
      <w:lang w:eastAsia="es-ES"/>
    </w:rPr>
  </w:style>
  <w:style w:type="paragraph" w:styleId="Prrafodelista">
    <w:name w:val="List Paragraph"/>
    <w:basedOn w:val="Normal"/>
    <w:uiPriority w:val="34"/>
    <w:qFormat/>
    <w:rsid w:val="008235EE"/>
    <w:pPr>
      <w:ind w:left="720"/>
      <w:contextualSpacing/>
    </w:pPr>
  </w:style>
  <w:style w:type="character" w:styleId="Hipervnculo">
    <w:name w:val="Hyperlink"/>
    <w:uiPriority w:val="99"/>
    <w:semiHidden/>
    <w:unhideWhenUsed/>
    <w:rsid w:val="000146C0"/>
    <w:rPr>
      <w:color w:val="0000FF"/>
      <w:u w:val="single"/>
    </w:rPr>
  </w:style>
  <w:style w:type="paragraph" w:styleId="Textonotapie">
    <w:name w:val="footnote text"/>
    <w:basedOn w:val="Normal"/>
    <w:link w:val="TextonotapieCar"/>
    <w:uiPriority w:val="99"/>
    <w:semiHidden/>
    <w:unhideWhenUsed/>
    <w:rsid w:val="000146C0"/>
    <w:rPr>
      <w:sz w:val="20"/>
      <w:szCs w:val="20"/>
    </w:rPr>
  </w:style>
  <w:style w:type="character" w:customStyle="1" w:styleId="TextonotapieCar">
    <w:name w:val="Texto nota pie Car"/>
    <w:link w:val="Textonotapie"/>
    <w:uiPriority w:val="99"/>
    <w:semiHidden/>
    <w:rsid w:val="000146C0"/>
    <w:rPr>
      <w:rFonts w:ascii="Times New Roman" w:eastAsia="Times New Roman" w:hAnsi="Times New Roman" w:cs="Times New Roman"/>
      <w:sz w:val="20"/>
      <w:szCs w:val="20"/>
      <w:lang w:eastAsia="es-ES"/>
    </w:rPr>
  </w:style>
  <w:style w:type="character" w:styleId="Refdenotaalpie">
    <w:name w:val="footnote reference"/>
    <w:uiPriority w:val="99"/>
    <w:semiHidden/>
    <w:unhideWhenUsed/>
    <w:rsid w:val="000146C0"/>
    <w:rPr>
      <w:vertAlign w:val="superscript"/>
    </w:rPr>
  </w:style>
  <w:style w:type="table" w:styleId="Tablaconcuadrcula">
    <w:name w:val="Table Grid"/>
    <w:basedOn w:val="Tablanormal"/>
    <w:uiPriority w:val="59"/>
    <w:rsid w:val="008164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306595"/>
    <w:pPr>
      <w:spacing w:before="100" w:beforeAutospacing="1" w:after="100" w:afterAutospacing="1"/>
    </w:pPr>
    <w:rPr>
      <w:lang w:val="es-CL" w:eastAsia="es-CL"/>
    </w:rPr>
  </w:style>
  <w:style w:type="table" w:customStyle="1" w:styleId="Tablaconcuadrcula1">
    <w:name w:val="Tabla con cuadrícula1"/>
    <w:basedOn w:val="Tablanormal"/>
    <w:next w:val="Tablaconcuadrcula"/>
    <w:uiPriority w:val="59"/>
    <w:rsid w:val="0014221F"/>
    <w:rPr>
      <w:rFonts w:eastAsia="Times New Roman"/>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986A6C"/>
    <w:rPr>
      <w:rFonts w:eastAsia="Times New Roman"/>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semiHidden/>
    <w:unhideWhenUsed/>
    <w:rsid w:val="00D8212B"/>
    <w:rPr>
      <w:sz w:val="16"/>
      <w:szCs w:val="16"/>
    </w:rPr>
  </w:style>
  <w:style w:type="paragraph" w:styleId="Textocomentario">
    <w:name w:val="annotation text"/>
    <w:basedOn w:val="Normal"/>
    <w:link w:val="TextocomentarioCar"/>
    <w:uiPriority w:val="99"/>
    <w:semiHidden/>
    <w:unhideWhenUsed/>
    <w:rsid w:val="00D8212B"/>
    <w:rPr>
      <w:sz w:val="20"/>
      <w:szCs w:val="20"/>
    </w:rPr>
  </w:style>
  <w:style w:type="character" w:customStyle="1" w:styleId="TextocomentarioCar">
    <w:name w:val="Texto comentario Car"/>
    <w:link w:val="Textocomentario"/>
    <w:uiPriority w:val="99"/>
    <w:semiHidden/>
    <w:rsid w:val="00D8212B"/>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8212B"/>
    <w:rPr>
      <w:b/>
      <w:bCs/>
    </w:rPr>
  </w:style>
  <w:style w:type="character" w:customStyle="1" w:styleId="AsuntodelcomentarioCar">
    <w:name w:val="Asunto del comentario Car"/>
    <w:link w:val="Asuntodelcomentario"/>
    <w:uiPriority w:val="99"/>
    <w:semiHidden/>
    <w:rsid w:val="00D8212B"/>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D8212B"/>
    <w:rPr>
      <w:rFonts w:ascii="Tahoma" w:hAnsi="Tahoma" w:cs="Tahoma"/>
      <w:sz w:val="16"/>
      <w:szCs w:val="16"/>
    </w:rPr>
  </w:style>
  <w:style w:type="character" w:customStyle="1" w:styleId="TextodegloboCar">
    <w:name w:val="Texto de globo Car"/>
    <w:link w:val="Textodeglobo"/>
    <w:uiPriority w:val="99"/>
    <w:semiHidden/>
    <w:rsid w:val="00D8212B"/>
    <w:rPr>
      <w:rFonts w:ascii="Tahoma" w:eastAsia="Times New Roman" w:hAnsi="Tahoma" w:cs="Tahoma"/>
      <w:sz w:val="16"/>
      <w:szCs w:val="16"/>
      <w:lang w:eastAsia="es-ES"/>
    </w:rPr>
  </w:style>
  <w:style w:type="paragraph" w:styleId="Sinespaciado">
    <w:name w:val="No Spacing"/>
    <w:uiPriority w:val="1"/>
    <w:qFormat/>
    <w:rsid w:val="007F4A5D"/>
    <w:rPr>
      <w:rFonts w:asciiTheme="minorHAnsi" w:eastAsiaTheme="minorHAnsi" w:hAnsiTheme="minorHAnsi" w:cstheme="minorBid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1361">
      <w:bodyDiv w:val="1"/>
      <w:marLeft w:val="0"/>
      <w:marRight w:val="0"/>
      <w:marTop w:val="0"/>
      <w:marBottom w:val="0"/>
      <w:divBdr>
        <w:top w:val="none" w:sz="0" w:space="0" w:color="auto"/>
        <w:left w:val="none" w:sz="0" w:space="0" w:color="auto"/>
        <w:bottom w:val="none" w:sz="0" w:space="0" w:color="auto"/>
        <w:right w:val="none" w:sz="0" w:space="0" w:color="auto"/>
      </w:divBdr>
    </w:div>
    <w:div w:id="971791869">
      <w:bodyDiv w:val="1"/>
      <w:marLeft w:val="0"/>
      <w:marRight w:val="0"/>
      <w:marTop w:val="0"/>
      <w:marBottom w:val="0"/>
      <w:divBdr>
        <w:top w:val="none" w:sz="0" w:space="0" w:color="auto"/>
        <w:left w:val="none" w:sz="0" w:space="0" w:color="auto"/>
        <w:bottom w:val="none" w:sz="0" w:space="0" w:color="auto"/>
        <w:right w:val="none" w:sz="0" w:space="0" w:color="auto"/>
      </w:divBdr>
    </w:div>
    <w:div w:id="18814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7508C-D904-4DF7-8198-C32675FFF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1333</Words>
  <Characters>7333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Estudiante</cp:lastModifiedBy>
  <cp:revision>3</cp:revision>
  <cp:lastPrinted>2018-01-29T20:25:00Z</cp:lastPrinted>
  <dcterms:created xsi:type="dcterms:W3CDTF">2022-01-26T17:00:00Z</dcterms:created>
  <dcterms:modified xsi:type="dcterms:W3CDTF">2022-01-26T17:18:00Z</dcterms:modified>
</cp:coreProperties>
</file>